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41" w:type="dxa"/>
        <w:tblInd w:w="-950" w:type="dxa"/>
        <w:tblCellMar>
          <w:top w:w="431" w:type="dxa"/>
          <w:left w:w="648" w:type="dxa"/>
          <w:right w:w="2567" w:type="dxa"/>
        </w:tblCellMar>
        <w:tblLook w:val="04A0" w:firstRow="1" w:lastRow="0" w:firstColumn="1" w:lastColumn="0" w:noHBand="0" w:noVBand="1"/>
      </w:tblPr>
      <w:tblGrid>
        <w:gridCol w:w="10941"/>
      </w:tblGrid>
      <w:tr w:rsidR="000F39ED" w14:paraId="6F8A2120" w14:textId="77777777">
        <w:trPr>
          <w:trHeight w:val="14637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4D06" w14:textId="77777777" w:rsidR="000F39ED" w:rsidRDefault="007275A2">
            <w:pPr>
              <w:spacing w:after="7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6B6D9068" w14:textId="77777777" w:rsidR="000F39ED" w:rsidRDefault="007275A2">
            <w:pPr>
              <w:spacing w:after="6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6549CC95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B3A520F" w14:textId="77777777" w:rsidR="000F39ED" w:rsidRDefault="007275A2">
            <w:pPr>
              <w:spacing w:after="6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76AF2CC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0CF164CA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23B44358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5885604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6A58C97E" w14:textId="77777777" w:rsidR="000F39ED" w:rsidRDefault="007275A2">
            <w:pPr>
              <w:spacing w:after="2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6B36D225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3128BA72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02857B90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5E1F61D" w14:textId="77777777" w:rsidR="000F39ED" w:rsidRDefault="007275A2">
            <w:pPr>
              <w:spacing w:after="0" w:line="259" w:lineRule="auto"/>
              <w:ind w:left="2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8AB9638" w14:textId="77777777" w:rsidR="000F39ED" w:rsidRDefault="007275A2">
            <w:pPr>
              <w:spacing w:after="0" w:line="259" w:lineRule="auto"/>
              <w:ind w:left="246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9AED176" w14:textId="77777777" w:rsidR="000F39ED" w:rsidRDefault="007275A2">
            <w:pPr>
              <w:spacing w:after="13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2A68404" w14:textId="77777777" w:rsidR="000F39ED" w:rsidRDefault="007275A2">
            <w:pPr>
              <w:spacing w:after="0" w:line="259" w:lineRule="auto"/>
              <w:ind w:left="2182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  <w:r>
              <w:t xml:space="preserve"> </w:t>
            </w:r>
          </w:p>
          <w:p w14:paraId="592379B9" w14:textId="77777777" w:rsidR="000F39ED" w:rsidRDefault="007275A2">
            <w:pPr>
              <w:spacing w:after="0" w:line="259" w:lineRule="auto"/>
              <w:ind w:left="2182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  <w:r>
              <w:t xml:space="preserve"> </w:t>
            </w:r>
          </w:p>
          <w:p w14:paraId="41019A1B" w14:textId="77777777" w:rsidR="000F39ED" w:rsidRDefault="007275A2">
            <w:pPr>
              <w:spacing w:after="0" w:line="259" w:lineRule="auto"/>
              <w:ind w:left="2182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  <w:r>
              <w:t xml:space="preserve"> </w:t>
            </w:r>
          </w:p>
          <w:p w14:paraId="7581C6DC" w14:textId="77777777" w:rsidR="000F39ED" w:rsidRDefault="007275A2">
            <w:pPr>
              <w:spacing w:after="1" w:line="259" w:lineRule="auto"/>
              <w:ind w:left="1910" w:right="0" w:firstLine="0"/>
              <w:jc w:val="center"/>
            </w:pPr>
            <w:r>
              <w:rPr>
                <w:b/>
                <w:sz w:val="36"/>
              </w:rPr>
              <w:t xml:space="preserve">UPUTSTVO ZA PODNOSIOCE  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0EB6E9F3" w14:textId="77777777" w:rsidR="000F39ED" w:rsidRDefault="007275A2">
            <w:pPr>
              <w:spacing w:after="0" w:line="259" w:lineRule="auto"/>
              <w:ind w:left="1925" w:right="0" w:firstLine="0"/>
              <w:jc w:val="center"/>
            </w:pPr>
            <w:r>
              <w:rPr>
                <w:b/>
                <w:sz w:val="36"/>
              </w:rPr>
              <w:t xml:space="preserve">PREDLOGA PROJEKATA 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1A39C4DB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541B42A" w14:textId="77777777" w:rsidR="000F39ED" w:rsidRDefault="007275A2">
            <w:pPr>
              <w:spacing w:after="0" w:line="248" w:lineRule="auto"/>
              <w:ind w:left="0" w:right="274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t xml:space="preserve"> </w:t>
            </w:r>
          </w:p>
          <w:p w14:paraId="34A98859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66E0970C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10F8398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B384F0F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A3DE16C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2FDA015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6F33A24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C0A623A" w14:textId="77777777" w:rsidR="000F39ED" w:rsidRDefault="007275A2">
            <w:pPr>
              <w:spacing w:after="6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55671B2B" w14:textId="77777777" w:rsidR="000F39ED" w:rsidRDefault="007275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2125C708" w14:textId="77777777" w:rsidR="000F39ED" w:rsidRDefault="007275A2">
      <w:pPr>
        <w:spacing w:after="114" w:line="259" w:lineRule="auto"/>
        <w:ind w:left="4335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t xml:space="preserve"> </w:t>
      </w:r>
    </w:p>
    <w:p w14:paraId="415141DE" w14:textId="77777777" w:rsidR="000F39ED" w:rsidRDefault="007275A2">
      <w:pPr>
        <w:spacing w:after="0" w:line="259" w:lineRule="auto"/>
        <w:ind w:left="14" w:right="0" w:firstLine="0"/>
        <w:jc w:val="left"/>
      </w:pPr>
      <w:r>
        <w:rPr>
          <w:b/>
          <w:i/>
          <w:sz w:val="28"/>
        </w:rPr>
        <w:t xml:space="preserve">SADRŽAJ </w:t>
      </w:r>
      <w:r>
        <w:t xml:space="preserve"> </w:t>
      </w:r>
    </w:p>
    <w:p w14:paraId="6558B1D2" w14:textId="77777777" w:rsidR="000F39ED" w:rsidRDefault="007275A2">
      <w:pPr>
        <w:spacing w:after="179" w:line="259" w:lineRule="auto"/>
        <w:ind w:left="14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16AAACC5" w14:textId="77777777" w:rsidR="000F39ED" w:rsidRDefault="007275A2" w:rsidP="00310157">
      <w:pPr>
        <w:pStyle w:val="Heading1"/>
        <w:ind w:left="0"/>
      </w:pPr>
      <w:r>
        <w:rPr>
          <w:color w:val="0000FF"/>
          <w:u w:val="single" w:color="0000FF"/>
        </w:rPr>
        <w:t>1.</w:t>
      </w:r>
      <w:r>
        <w:rPr>
          <w:color w:val="0000FF"/>
        </w:rPr>
        <w:t xml:space="preserve"> </w:t>
      </w:r>
      <w:r>
        <w:t xml:space="preserve">POZIV ZA PODNOŠENJE PREDLOGA PROJEKATA ZA 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ZAPOŠLJAVANJE LICA SA INVALIDITETOM  </w:t>
      </w:r>
      <w:r>
        <w:tab/>
        <w:t xml:space="preserve"> </w:t>
      </w:r>
      <w:r w:rsidR="00310157">
        <w:t xml:space="preserve">                       </w:t>
      </w:r>
      <w:r w:rsidR="00310157">
        <w:tab/>
      </w:r>
      <w:r>
        <w:t>3</w:t>
      </w:r>
      <w:r>
        <w:rPr>
          <w:sz w:val="22"/>
        </w:rPr>
        <w:t xml:space="preserve"> </w:t>
      </w:r>
      <w:r>
        <w:rPr>
          <w:b w:val="0"/>
        </w:rPr>
        <w:t xml:space="preserve"> </w:t>
      </w:r>
    </w:p>
    <w:p w14:paraId="2CB2AF20" w14:textId="77777777" w:rsidR="007275A2" w:rsidRDefault="007275A2" w:rsidP="007275A2">
      <w:pPr>
        <w:spacing w:after="195" w:line="259" w:lineRule="auto"/>
        <w:ind w:left="9" w:right="0"/>
        <w:jc w:val="left"/>
        <w:rPr>
          <w:rFonts w:ascii="Calibri" w:eastAsia="Calibri" w:hAnsi="Calibri" w:cs="Calibri"/>
          <w:sz w:val="22"/>
        </w:rPr>
      </w:pPr>
      <w:r>
        <w:rPr>
          <w:b/>
          <w:sz w:val="20"/>
        </w:rPr>
        <w:t xml:space="preserve">1.1  </w:t>
      </w:r>
      <w:r>
        <w:rPr>
          <w:b/>
          <w:sz w:val="20"/>
        </w:rPr>
        <w:tab/>
        <w:t xml:space="preserve">UVOD                      </w:t>
      </w:r>
      <w:r>
        <w:rPr>
          <w:b/>
          <w:sz w:val="20"/>
        </w:rPr>
        <w:tab/>
        <w:t xml:space="preserve">                                                                      </w:t>
      </w:r>
      <w:r w:rsidR="00310157">
        <w:rPr>
          <w:b/>
          <w:sz w:val="20"/>
        </w:rPr>
        <w:t xml:space="preserve">                               </w:t>
      </w:r>
      <w:r w:rsidR="00310157">
        <w:rPr>
          <w:b/>
          <w:sz w:val="20"/>
        </w:rPr>
        <w:tab/>
      </w:r>
      <w:r>
        <w:rPr>
          <w:b/>
          <w:sz w:val="20"/>
        </w:rPr>
        <w:t xml:space="preserve">3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DF522E2" w14:textId="77777777" w:rsidR="000F39ED" w:rsidRDefault="007275A2">
      <w:pPr>
        <w:spacing w:after="195" w:line="259" w:lineRule="auto"/>
        <w:ind w:left="9" w:right="0"/>
        <w:jc w:val="left"/>
      </w:pPr>
      <w:r>
        <w:rPr>
          <w:b/>
          <w:sz w:val="20"/>
        </w:rPr>
        <w:t xml:space="preserve">1.2  </w:t>
      </w:r>
      <w:r>
        <w:rPr>
          <w:b/>
          <w:sz w:val="20"/>
        </w:rPr>
        <w:tab/>
        <w:t xml:space="preserve">CILJEVI PROGRAMA I PRIORITETI  </w:t>
      </w:r>
      <w:r>
        <w:rPr>
          <w:b/>
          <w:sz w:val="20"/>
        </w:rPr>
        <w:tab/>
        <w:t xml:space="preserve">                                                                             4 </w:t>
      </w:r>
      <w:r>
        <w:t xml:space="preserve"> </w:t>
      </w:r>
    </w:p>
    <w:p w14:paraId="20482427" w14:textId="77777777" w:rsidR="000F39ED" w:rsidRDefault="007275A2">
      <w:pPr>
        <w:tabs>
          <w:tab w:val="center" w:pos="380"/>
          <w:tab w:val="center" w:pos="3732"/>
          <w:tab w:val="right" w:pos="8780"/>
        </w:tabs>
        <w:spacing w:after="162" w:line="259" w:lineRule="auto"/>
        <w:ind w:left="-1" w:right="0" w:firstLine="0"/>
        <w:jc w:val="left"/>
      </w:pPr>
      <w:r>
        <w:rPr>
          <w:b/>
          <w:sz w:val="20"/>
        </w:rPr>
        <w:t>1.3       FINANSIJSKA SRED</w:t>
      </w:r>
      <w:r w:rsidR="00310157">
        <w:rPr>
          <w:b/>
          <w:sz w:val="20"/>
        </w:rPr>
        <w:t xml:space="preserve">STVA KOJA DODJELJUJE UGOVARAČ                                       </w:t>
      </w:r>
      <w:r>
        <w:rPr>
          <w:b/>
          <w:sz w:val="20"/>
        </w:rPr>
        <w:t xml:space="preserve">4 </w:t>
      </w:r>
      <w:r>
        <w:t xml:space="preserve"> </w:t>
      </w:r>
    </w:p>
    <w:p w14:paraId="0A9F9CCD" w14:textId="77777777" w:rsidR="000F39ED" w:rsidRDefault="007275A2">
      <w:pPr>
        <w:spacing w:after="20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84F1388" w14:textId="77777777" w:rsidR="000F39ED" w:rsidRDefault="007275A2">
      <w:pPr>
        <w:pStyle w:val="Heading1"/>
        <w:tabs>
          <w:tab w:val="center" w:pos="4218"/>
        </w:tabs>
        <w:ind w:left="-1" w:firstLine="0"/>
      </w:pPr>
      <w:r>
        <w:rPr>
          <w:color w:val="0000FF"/>
          <w:u w:val="single" w:color="0000FF"/>
        </w:rPr>
        <w:t>2.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t xml:space="preserve">PRAVILA POZIVA ZA PODNOŠENJE PREDLOGA PROJEKATA  </w:t>
      </w:r>
      <w:r w:rsidR="00310157">
        <w:t xml:space="preserve">               </w:t>
      </w:r>
      <w:r>
        <w:t>6</w:t>
      </w:r>
      <w:r>
        <w:rPr>
          <w:sz w:val="22"/>
        </w:rPr>
        <w:t xml:space="preserve"> </w:t>
      </w:r>
      <w:r>
        <w:rPr>
          <w:b w:val="0"/>
        </w:rPr>
        <w:t xml:space="preserve"> </w:t>
      </w:r>
    </w:p>
    <w:p w14:paraId="7CACFE93" w14:textId="77777777" w:rsidR="000F39ED" w:rsidRDefault="007275A2">
      <w:pPr>
        <w:pStyle w:val="Heading2"/>
        <w:tabs>
          <w:tab w:val="center" w:pos="1942"/>
          <w:tab w:val="center" w:pos="3610"/>
        </w:tabs>
        <w:spacing w:after="188" w:line="259" w:lineRule="auto"/>
        <w:ind w:left="-1" w:firstLine="0"/>
      </w:pPr>
      <w:r>
        <w:rPr>
          <w:sz w:val="20"/>
        </w:rPr>
        <w:t xml:space="preserve">2.1 </w:t>
      </w:r>
      <w:r>
        <w:rPr>
          <w:sz w:val="20"/>
        </w:rPr>
        <w:tab/>
        <w:t xml:space="preserve">OPRAVDANI KRITERIJUMI  </w:t>
      </w:r>
      <w:r>
        <w:rPr>
          <w:sz w:val="20"/>
        </w:rPr>
        <w:tab/>
      </w:r>
      <w:r w:rsidR="006A707E">
        <w:rPr>
          <w:sz w:val="20"/>
        </w:rPr>
        <w:t xml:space="preserve">                                                                                              </w:t>
      </w:r>
      <w:r w:rsidRPr="006A707E">
        <w:rPr>
          <w:b w:val="0"/>
          <w:sz w:val="20"/>
        </w:rPr>
        <w:t>6</w:t>
      </w:r>
      <w:r>
        <w:rPr>
          <w:sz w:val="20"/>
        </w:rPr>
        <w:t xml:space="preserve"> </w:t>
      </w:r>
      <w:r>
        <w:rPr>
          <w:b w:val="0"/>
          <w:sz w:val="24"/>
        </w:rPr>
        <w:t xml:space="preserve"> </w:t>
      </w:r>
    </w:p>
    <w:p w14:paraId="13AF5A1F" w14:textId="77777777" w:rsidR="006A707E" w:rsidRDefault="006A707E">
      <w:pPr>
        <w:spacing w:after="183" w:line="259" w:lineRule="auto"/>
        <w:ind w:left="9" w:right="0"/>
        <w:jc w:val="left"/>
      </w:pPr>
      <w:r>
        <w:rPr>
          <w:sz w:val="20"/>
        </w:rPr>
        <w:t xml:space="preserve">    </w:t>
      </w:r>
      <w:r w:rsidR="007275A2">
        <w:rPr>
          <w:sz w:val="20"/>
        </w:rPr>
        <w:t xml:space="preserve">2.1.1 Opravdanost podnosioca prijave: ko može da podnese prijavu  </w:t>
      </w:r>
      <w:r>
        <w:rPr>
          <w:sz w:val="20"/>
        </w:rPr>
        <w:t xml:space="preserve">                                        </w:t>
      </w:r>
      <w:r w:rsidR="007275A2">
        <w:rPr>
          <w:sz w:val="20"/>
        </w:rPr>
        <w:t>7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49210F88" w14:textId="77777777" w:rsidR="000F39ED" w:rsidRDefault="006A707E">
      <w:pPr>
        <w:spacing w:after="183" w:line="259" w:lineRule="auto"/>
        <w:ind w:left="9" w:right="0"/>
        <w:jc w:val="left"/>
      </w:pPr>
      <w:r>
        <w:rPr>
          <w:sz w:val="20"/>
        </w:rPr>
        <w:t xml:space="preserve">    </w:t>
      </w:r>
      <w:r w:rsidR="007275A2">
        <w:rPr>
          <w:sz w:val="20"/>
        </w:rPr>
        <w:t xml:space="preserve">2.1.2 Partnerstvo i opravdanost partnera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</w:t>
      </w:r>
      <w:r w:rsidR="00310157">
        <w:rPr>
          <w:sz w:val="20"/>
        </w:rPr>
        <w:t xml:space="preserve"> </w:t>
      </w:r>
      <w:r w:rsidR="007275A2">
        <w:rPr>
          <w:sz w:val="20"/>
        </w:rPr>
        <w:t>8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145DBE0F" w14:textId="77777777" w:rsidR="006A707E" w:rsidRDefault="006A707E">
      <w:pPr>
        <w:spacing w:after="188" w:line="259" w:lineRule="auto"/>
        <w:ind w:left="9" w:right="0"/>
        <w:jc w:val="left"/>
      </w:pPr>
      <w:r>
        <w:rPr>
          <w:sz w:val="20"/>
        </w:rPr>
        <w:t xml:space="preserve">    </w:t>
      </w:r>
      <w:r w:rsidR="007275A2">
        <w:rPr>
          <w:sz w:val="20"/>
        </w:rPr>
        <w:t xml:space="preserve">2.1.3 Druga lica koja učestvuju u projektu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            </w:t>
      </w:r>
      <w:r w:rsidR="00310157">
        <w:rPr>
          <w:sz w:val="20"/>
        </w:rPr>
        <w:t xml:space="preserve"> </w:t>
      </w:r>
      <w:r>
        <w:rPr>
          <w:sz w:val="20"/>
        </w:rPr>
        <w:t xml:space="preserve"> </w:t>
      </w:r>
      <w:r w:rsidR="007275A2">
        <w:rPr>
          <w:sz w:val="20"/>
        </w:rPr>
        <w:t>8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6B50FD45" w14:textId="77777777" w:rsidR="000F39ED" w:rsidRDefault="006A707E">
      <w:pPr>
        <w:spacing w:after="188" w:line="259" w:lineRule="auto"/>
        <w:ind w:left="9" w:right="0"/>
        <w:jc w:val="left"/>
      </w:pPr>
      <w:r>
        <w:rPr>
          <w:sz w:val="20"/>
        </w:rPr>
        <w:t xml:space="preserve">    </w:t>
      </w:r>
      <w:r w:rsidR="007275A2">
        <w:rPr>
          <w:sz w:val="20"/>
        </w:rPr>
        <w:t xml:space="preserve">2.1.4 Opravdane projektne aktivnosti: aktivnosti koje se mogu finansirati iz granta  </w:t>
      </w:r>
      <w:r w:rsidR="007275A2">
        <w:rPr>
          <w:sz w:val="20"/>
        </w:rPr>
        <w:tab/>
      </w:r>
      <w:r>
        <w:rPr>
          <w:sz w:val="20"/>
        </w:rPr>
        <w:t xml:space="preserve">             </w:t>
      </w:r>
      <w:r w:rsidR="007275A2">
        <w:rPr>
          <w:sz w:val="20"/>
        </w:rPr>
        <w:t xml:space="preserve">8 </w:t>
      </w:r>
      <w:r w:rsidR="007275A2">
        <w:t xml:space="preserve"> </w:t>
      </w:r>
    </w:p>
    <w:p w14:paraId="1D112645" w14:textId="77777777" w:rsidR="006A707E" w:rsidRDefault="006A707E">
      <w:pPr>
        <w:spacing w:after="0" w:line="259" w:lineRule="auto"/>
        <w:ind w:left="9" w:right="0"/>
        <w:jc w:val="left"/>
        <w:rPr>
          <w:sz w:val="20"/>
        </w:rPr>
      </w:pPr>
      <w:r>
        <w:rPr>
          <w:sz w:val="20"/>
        </w:rPr>
        <w:t xml:space="preserve">    </w:t>
      </w:r>
      <w:r w:rsidR="007275A2">
        <w:rPr>
          <w:sz w:val="20"/>
        </w:rPr>
        <w:t xml:space="preserve">2.1.5 Opravdanost troškova: troškovi koji se mogu finanansirati iz granta                            </w:t>
      </w:r>
      <w:r w:rsidR="00310157">
        <w:rPr>
          <w:sz w:val="20"/>
        </w:rPr>
        <w:t xml:space="preserve">     </w:t>
      </w:r>
      <w:r w:rsidR="007275A2">
        <w:rPr>
          <w:sz w:val="20"/>
        </w:rPr>
        <w:t>11</w:t>
      </w:r>
    </w:p>
    <w:p w14:paraId="35F5F59E" w14:textId="77777777" w:rsidR="000F39ED" w:rsidRDefault="007275A2">
      <w:pPr>
        <w:spacing w:after="0" w:line="259" w:lineRule="auto"/>
        <w:ind w:left="9" w:right="0"/>
        <w:jc w:val="left"/>
      </w:pPr>
      <w:r>
        <w:rPr>
          <w:sz w:val="20"/>
        </w:rPr>
        <w:t xml:space="preserve">                                </w:t>
      </w:r>
      <w:r>
        <w:t xml:space="preserve"> </w:t>
      </w:r>
    </w:p>
    <w:p w14:paraId="37DC6BFE" w14:textId="77777777" w:rsidR="000F39ED" w:rsidRDefault="00000000">
      <w:pPr>
        <w:pStyle w:val="Heading2"/>
        <w:tabs>
          <w:tab w:val="center" w:pos="3966"/>
          <w:tab w:val="center" w:pos="7915"/>
        </w:tabs>
        <w:spacing w:after="185" w:line="259" w:lineRule="auto"/>
        <w:ind w:left="-1" w:firstLine="0"/>
      </w:pPr>
      <w:r>
        <w:rPr>
          <w:rFonts w:ascii="Calibri" w:eastAsia="Calibri" w:hAnsi="Calibri" w:cs="Calibri"/>
          <w:noProof/>
        </w:rPr>
        <w:pict w14:anchorId="20470200">
          <v:group id="Group 21902" o:spid="_x0000_s2050" style="position:absolute;left:0;text-align:left;margin-left:24pt;margin-top:24.5pt;width:.7pt;height:743.05pt;z-index:25165824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ui0gMAACEKAAAOAAAAZHJzL2Uyb0RvYy54bWykVttu2zgQfV+g/0DosYAjyVZsS4hTtEkd&#10;LJBtCzT7AbREXbASqSVpy2nRf9+ZoWTL7robZP0gk5rDo5kzwyFv3u2bmu2ENpWSKy+8CjwmZKqy&#10;ShYr78+n9WTpMWO5zHitpFh5z8J4727f/HbTtYmYqlLVmdAMSKRJunbllda2ie+btBQNN1eqFRKM&#10;udINtzDVhZ9p3gF7U/vTIJj7ndJZq1UqjIG3987o3RJ/novUfs5zIyyrVx74Zump6bnBp397w5NC&#10;87as0t4N/govGl5J+OiB6p5bzra6+omqqVKtjMrtVaoaX+V5lQqKAaIJg7NoHrTathRLkXRFe5AJ&#10;pD3T6dW06afdF82qbOXFM49J3kCO6LNsGsbBFPXp2iIB2INuv7ZftAsSho8q/cuA2T+347xwYLbp&#10;/lAZUPKtVaTPPtcNUkDkbE9peD6kQewtS+HlchlDqlIwxNFsvphduyylJaTyp0Vp+bFfFofHRXNc&#10;4vPEfY5c7F3CeKDUzFFN8//U/FryVlCSDMo0qBkNapKdTZfBLHZqEmyQ0jgdmVR3JZeFeK+16krB&#10;M/AqpCDQXeB1C3BiIAuvE/ayQjxJt8Y+CEXJ4btHY93OyGBEKc/64niC1ORNDZvkrc8C1rE4jCKX&#10;oOKAgUyMMCXDPM6D5TlsOoIhzQU2KMyXsIHiB9gv2K7HMOcXu+jhfAS+FOxihOkDvUwI7fDg5CXC&#10;+ARz4huUdDGkhJdDltK97NMEIwZlhFsKs9YqgxsGcwa76ckVFOR6L9F6AQxZQfCMqu+/wCA6gmmL&#10;gnO/ZgY1Ebx4ETMohWDaNAOz++9j1dDcz9u69hi09Y0rtJZblIiEgCHroKFgsbLSdRasSDQ2aiee&#10;FMHsWX+BDx6ttRyjHBW4SIcIAAfz8N8S2QE22gMXwS5PL0eefhpoMWRqfIfY4eV4axtVV9m6qmsM&#10;1+hic1drtuN4OtKvT80JrKZqkQqXubbq3kC/7uXFzk2n3fc4nEbBh2k8Wc+Xi0m0jq4n8SJYToIw&#10;/hDPgyiO7tc/UPUwSsoqy4R8rKQYTt4welkv7u8A7syksxeT62r+xPV/ixAj53Vb8j7uIWQnBql3&#10;wtFUFq4oddVARz6KxBPs0h9lRn3S8qp2Y/80MqIDeYZ/EgzOI9fG3WG0UdkztHSt3O0EblMwKJX+&#10;5rEObiYrz/y95Vp4rP5dwrGAFQWFYmkSXS+mMNFjy2Zs4TIFqpVnPWgMOLyz7vqzbXVVlPClkDaB&#10;VO/hjM4r7Pvkn/Oqn8B5SSO6h1As/Z0JLzrjOaGON7vbfwAAAP//AwBQSwMEFAAGAAgAAAAhAMv4&#10;+S3fAAAACQEAAA8AAABkcnMvZG93bnJldi54bWxMj0FLw0AQhe+C/2EZwZvdxCbSptmUUtRTEWwF&#10;6W2anSah2d2Q3Sbpv3c86ekxvMeb7+XrybRioN43ziqIZxEIsqXTja0UfB3enhYgfECrsXWWFNzI&#10;w7q4v8sx0260nzTsQyW4xPoMFdQhdJmUvqzJoJ+5jix7Z9cbDHz2ldQ9jlxuWvkcRS/SYGP5Q40d&#10;bWsqL/urUfA+4riZx6/D7nLe3o6H9ON7F5NSjw/TZgUi0BT+wvCLz+hQMNPJXa32olWQLHhKYF2y&#10;sp8sExAnzqXzNAZZ5PL/guIHAAD//wMAUEsBAi0AFAAGAAgAAAAhALaDOJL+AAAA4QEAABMAAAAA&#10;AAAAAAAAAAAAAAAAAFtDb250ZW50X1R5cGVzXS54bWxQSwECLQAUAAYACAAAACEAOP0h/9YAAACU&#10;AQAACwAAAAAAAAAAAAAAAAAvAQAAX3JlbHMvLnJlbHNQSwECLQAUAAYACAAAACEAkR0rotIDAAAh&#10;CgAADgAAAAAAAAAAAAAAAAAuAgAAZHJzL2Uyb0RvYy54bWxQSwECLQAUAAYACAAAACEAy/j5Ld8A&#10;AAAJAQAADwAAAAAAAAAAAAAAAAAsBgAAZHJzL2Rvd25yZXYueG1sUEsFBgAAAAAEAAQA8wAAADgH&#10;AAAAAA==&#10;">
            <v:shape id="Shape 28039" o:spid="_x0000_s205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lP8UA&#10;AADbAAAADwAAAGRycy9kb3ducmV2LnhtbESP0WrCQBRE34X+w3ILfWs2SrFt6ipaKVWxBRM/4JK9&#10;TYLZuyG7Junfu4Lg4zAzZ5jZYjC16Kh1lWUF4ygGQZxbXXGh4Jh9Pb+BcB5ZY22ZFPyTg8X8YTTD&#10;RNueD9SlvhABwi5BBaX3TSKly0sy6CLbEAfvz7YGfZBtIXWLfYCbWk7ieCoNVhwWSmzos6T8lJ6N&#10;guL1vF79bPc176aT3Wrtf8fZNyn19DgsP0B4Gvw9fGtvtIL3F7h+C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qU/xQAAANsAAAAPAAAAAAAAAAAAAAAAAJgCAABkcnMv&#10;ZG93bnJldi54bWxQSwUGAAAAAAQABAD1AAAAig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noProof/>
        </w:rPr>
        <w:pict w14:anchorId="5F2471BF">
          <v:group id="Group 21903" o:spid="_x0000_s2118" style="position:absolute;left:0;text-align:left;margin-left:587.65pt;margin-top:24.5pt;width:26.15pt;height:743.05pt;z-index:251659264;mso-position-horizontal-relative:page;mso-position-vertical-relative:page" coordsize="3323,94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NpNtgUAANgSAAAOAAAAZHJzL2Uyb0RvYy54bWzcWO1u2zYU/T9g7yDo&#10;5wDXkixblhCnSP1RFMi2YvUegJZoS6gkaqQcOxv27juXlGw5jhu3KTZgAeJQ4uXlved+nfjm7b7I&#10;rQcuVSbKie2+cWyLl7FIsnIzsX9fLnpj21I1KxOWi5JP7Eeu7Le3P/5ws6si7olU5AmXFpSUKtpV&#10;Ezut6yrq91Wc8oKpN6LiJTbXQhasxqPc9BPJdtBe5H3PcUb9nZBJJUXMlcLbmdm0b7X+9ZrH9a/r&#10;teK1lU9s2FbrT6k/V/TZv71h0UayKs3ixgz2DVYULCtx6UHVjNXM2srsTFWRxVIosa7fxKLoi/U6&#10;i7n2Ad64zhNv3kuxrbQvm2i3qQ4wAdonOH2z2viXh4/SypKJPQ5tq2QFYqSvtTw3dAaEz67aRBB7&#10;L6tP1UdpnMTyXsSfFbb7T/fpeWOErdXuZ5FAJdvWQuOzX8uCVMBza6/D8HgIA9/XVoyXg4HnOkPb&#10;irEV+oNRMBiaOMUpgnl2LE7nx4OD47ERHeqzyFypzWzMIp+QbuqIqHodop9SVnEdKEVQNYiGSDiD&#10;qN63vLHj64yj2yHWwqm6WHZ2SEwB8m9DMXQvQcGieKvq91zoSLCHe1WbMkiw0vFNGruX8GBd5KiI&#10;n/qWY+2s0PX9pmYOMrinI5NaFLKRM34q5nXESM0FbQjgNdr8jtgXtCGLDtoau6yLFo46wpecDToy&#10;LypE7zvcfkkhqq4jc9E296pIXBkK98pYuN1gPOstymvTZg1L20SK92WTSVhZjEaBo6u/EorKl9IK&#10;tb10mwqFFKXdBWEYS8K6F+G+LwsjL0hYN4wXhRFwEg6uMgPBJOGwK2xuaHyVGDY0ZpYUKwyapYtw&#10;YNQsCW4MmyXg1HVWsZqgIpdpae3Q5qiurNT0Oyoe2izEA18KLVY/6Xq4+Libl10powqm6lYDwXa7&#10;/VtpZQexTrleFDbxul7y9GqoJT91Mz74jpfdLqREniWLLM/JXSU3q2kurQdGU1v/NKifiOU6a0pB&#10;x0yrN28wRxp4aaLoKfxX6Hq+884Le4vROOj5C3/YCwNn3HPc8F04cvzQny3+JtRdP0qzJOHlfVby&#10;lhG4/nXzoeEmZpZrTkDBNbl/YvqVHhZZDXaUZwWolRcACJNAKWfJvEx0MtUsy826f2q7hhsAtH81&#10;JJiCZqaYEbgSySPmixRIV8QYPA6LVMg/bWsHTjSx1R9bJrlt5R9KjEjKGcpt/eAPAw8Psruz6u6w&#10;MoaqiV3baAG0nNZ4wpFtJbNNiptcnealuAM7WGc0hLR9xqrmAVP69qbK4gi/TTiwOgvHy0QRp+ot&#10;+WLIZnGVjoLJz9uqB66GxM1WWZ7Vj5p3wnIyqnz4mMVEiuihM/lR+WbyY5tuxezXjaMVM4dQF1ms&#10;eZRVimmKRsnvVIU2QtAcX0kpdhRyRMB0zFMtfXo8MWSVZ1VbS7RuXAb6T2jjM6gZSjoT8bbgZW04&#10;tuQ5vBelSrNKIeQRL1Y8mdjyQ2JC+FzFeeM7xwm9d73p0Jn2fCeY9+5CP+gFzjzwHX/sTt1pW3Fb&#10;xQEDy2dV9h1KzrSNpmOcVQCLCBLTZuLfALYuI1VLXsfoUSxao50079GkDhsa5iOyBPpV5MwLh2bO&#10;DIYjX3NSFlFfIqbrDsAniOa640DzKlzYMuRKGo5m0QJYw1JdLi1fo67aiJDVhzaotZ/3Pyecj+dj&#10;v+d7ozmiMZv17hZTvzdauMFwNphNpzO3jYbpf5RArw+Gxvlib1/on/Pe3mllJo/h7Fkg2wigUdAS&#10;v/8Wr8c8N9VNaYKqzVHfIPtIpOeZ/RdK+eRA25xfJPxeGKBBIG8GwxBsQ2dwm1P+CEylyamWBr0+&#10;p75q1v4/cs2U6X9PH8KhN9SV/0oGMT4QKRZ9NwZR71f7Ju+/kkwciMSBRGBhCAQW35E86P/88fWJ&#10;JkLNVz30/Uz3WZON4xdSt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5I9M&#10;4gAAAA0BAAAPAAAAZHJzL2Rvd25yZXYueG1sTI9NS8NAEIbvgv9hGcGb3Wxi2hqzKaWopyLYCsXb&#10;NjtNQrO7IbtN0n/v9KS3eZmH9yNfTaZlA/a+cVaCmEXA0JZON7aS8L1/f1oC80FZrVpnUcIVPayK&#10;+7tcZdqN9guHXagYmVifKQl1CF3GuS9rNMrPXIeWfifXGxVI9hXXvRrJ3LQ8jqI5N6qxlFCrDjc1&#10;lufdxUj4GNW4TsTbsD2fNtefffp52AqU8vFhWr8CCziFPxhu9ak6FNTp6C5We9aSFos0IVbC8wuN&#10;uhFxvJgDO9KVJqkAXuT8/4riFwAA//8DAFBLAwQKAAAAAAAAACEAq6+LXoAAAACAAAAAFAAAAGRy&#10;cy9tZWRpYS9pbWFnZTEucG5niVBORw0KGgoAAAANSUhEUgAAAAkAAAAoCAYAAAAsYdCDAAAAAXNS&#10;R0IArs4c6QAAAARnQU1BAACxjwv8YQUAAAAJcEhZcwAADsMAAA7DAcdvqGQAAAAVSURBVDhPYxgF&#10;o2AUjIJRMIQBAwMABcgAASfpEC0AAAAASUVORK5CYIJQSwECLQAUAAYACAAAACEAsYJntgoBAAAT&#10;AgAAEwAAAAAAAAAAAAAAAAAAAAAAW0NvbnRlbnRfVHlwZXNdLnhtbFBLAQItABQABgAIAAAAIQA4&#10;/SH/1gAAAJQBAAALAAAAAAAAAAAAAAAAADsBAABfcmVscy8ucmVsc1BLAQItABQABgAIAAAAIQDl&#10;MNpNtgUAANgSAAAOAAAAAAAAAAAAAAAAADoCAABkcnMvZTJvRG9jLnhtbFBLAQItABQABgAIAAAA&#10;IQCqJg6+vAAAACEBAAAZAAAAAAAAAAAAAAAAABwIAABkcnMvX3JlbHMvZTJvRG9jLnhtbC5yZWxz&#10;UEsBAi0AFAAGAAgAAAAhAIjkj0ziAAAADQEAAA8AAAAAAAAAAAAAAAAADwkAAGRycy9kb3ducmV2&#10;LnhtbFBLAQItAAoAAAAAAAAAIQCrr4tegAAAAIAAAAAUAAAAAAAAAAAAAAAAAB4KAABkcnMvbWVk&#10;aWEvaW1hZ2UxLnBuZ1BLBQYAAAAABgAGAHwBAADQCgAAAAA=&#10;">
            <v:shape id="Shape 28040" o:spid="_x0000_s2119" style="position:absolute;width:91;height:94366;visibility:visible" coordsize="9144,9436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7kcEA&#10;AADbAAAADwAAAGRycy9kb3ducmV2LnhtbERPTYvCMBC9C/sfwix403T3IFqN4oqLRUGw1kNvQzO2&#10;xWZSmqj135vDwh4f73ux6k0jHtS52rKCr3EEgriwuuZSQXb+HU1BOI+ssbFMCl7kYLX8GCww1vbJ&#10;J3qkvhQhhF2MCirv21hKV1Rk0I1tSxy4q+0M+gC7UuoOnyHcNPI7iibSYM2hocKWNhUVt/RuFFxy&#10;yn/y5LC/HJJrskOXtdtjptTws1/PQXjq/b/4z51oBbOwPn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A+5HBAAAA2wAAAA8AAAAAAAAAAAAAAAAAmAIAAGRycy9kb3du&#10;cmV2LnhtbFBLBQYAAAAABAAEAPUAAACGAwAAAAA=&#10;" adj="0,,0" path="m,l9144,r,9436608l,9436608,,e" fillcolor="black" stroked="f" strokeweight="0">
              <v:stroke miterlimit="83231f" joinstyle="miter"/>
              <v:formulas/>
              <v:path arrowok="t" o:connecttype="custom" o:connectlocs="0,0;91,0;91,94366;0,94366;0,0" o:connectangles="0,0,0,0,0" textboxrect="0,0,9144,943660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9" o:spid="_x0000_s2052" type="#_x0000_t75" style="position:absolute;left:2956;top:35646;width:137;height:1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HXgfCAAAA2wAAAA8AAABkcnMvZG93bnJldi54bWxEj0GLwjAUhO+C/yE8wZumFZHdahQRhApe&#10;1L14ezbPttq8lCba6q83Cwt7HGbmG2ax6kwlntS40rKCeByBIM6sLjlX8HPajr5AOI+ssbJMCl7k&#10;YLXs9xaYaNvygZ5Hn4sAYZeggsL7OpHSZQUZdGNbEwfvahuDPsgml7rBNsBNJSdRNJMGSw4LBda0&#10;KSi7Hx9GAZ828ft2ac/T8/4Vux2mj86mSg0H3XoOwlPn/8N/7VQr+I7h90v4AX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B14HwgAAANsAAAAPAAAAAAAAAAAAAAAAAJ8C&#10;AABkcnMvZG93bnJldi54bWxQSwUGAAAAAAQABAD3AAAAjgMAAAAA&#10;">
              <v:imagedata r:id="rId8" o:title=""/>
            </v:shape>
            <v:rect id="Rectangle 290" o:spid="_x0000_s2053" style="position:absolute;left:2971;top:35910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<v:textbox inset="0,0,0,0">
                <w:txbxContent>
                  <w:p w14:paraId="70795A88" w14:textId="77777777" w:rsidR="005F7140" w:rsidRDefault="005F714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7275A2">
        <w:rPr>
          <w:sz w:val="20"/>
        </w:rPr>
        <w:t xml:space="preserve">2.2 </w:t>
      </w:r>
      <w:r w:rsidR="007275A2">
        <w:rPr>
          <w:sz w:val="20"/>
        </w:rPr>
        <w:tab/>
        <w:t xml:space="preserve">KAKO SE PODNOSI PRIJAVA PREDLOGA PROJEKTA I PROCEDURE  </w:t>
      </w:r>
      <w:r w:rsidR="007275A2">
        <w:rPr>
          <w:sz w:val="20"/>
        </w:rPr>
        <w:tab/>
      </w:r>
      <w:r w:rsidR="006A707E">
        <w:rPr>
          <w:sz w:val="20"/>
        </w:rPr>
        <w:t xml:space="preserve">                   </w:t>
      </w:r>
      <w:r w:rsidR="007275A2">
        <w:rPr>
          <w:sz w:val="20"/>
        </w:rPr>
        <w:t xml:space="preserve">14 </w:t>
      </w:r>
      <w:r w:rsidR="007275A2">
        <w:rPr>
          <w:b w:val="0"/>
          <w:sz w:val="24"/>
        </w:rPr>
        <w:t xml:space="preserve"> </w:t>
      </w:r>
    </w:p>
    <w:p w14:paraId="1E27AE97" w14:textId="77777777" w:rsidR="006A707E" w:rsidRDefault="006A707E">
      <w:pPr>
        <w:spacing w:after="153" w:line="259" w:lineRule="auto"/>
        <w:ind w:left="9" w:right="0"/>
        <w:jc w:val="left"/>
      </w:pPr>
      <w:r>
        <w:rPr>
          <w:sz w:val="20"/>
        </w:rPr>
        <w:t xml:space="preserve">   </w:t>
      </w:r>
      <w:r w:rsidR="007275A2">
        <w:rPr>
          <w:sz w:val="20"/>
        </w:rPr>
        <w:t xml:space="preserve">2.2.1 Prijavni formular i prateća dokumentacija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</w:t>
      </w:r>
      <w:r w:rsidR="007275A2">
        <w:rPr>
          <w:sz w:val="20"/>
        </w:rPr>
        <w:t>14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73619CFC" w14:textId="77777777" w:rsidR="006A707E" w:rsidRDefault="006A707E">
      <w:pPr>
        <w:spacing w:after="153" w:line="259" w:lineRule="auto"/>
        <w:ind w:left="9" w:right="0"/>
        <w:jc w:val="left"/>
      </w:pPr>
      <w:r>
        <w:rPr>
          <w:sz w:val="20"/>
        </w:rPr>
        <w:t xml:space="preserve">   </w:t>
      </w:r>
      <w:r w:rsidR="007275A2">
        <w:rPr>
          <w:sz w:val="20"/>
        </w:rPr>
        <w:t xml:space="preserve">2.2.2 Posebne napomene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</w:t>
      </w:r>
      <w:r w:rsidR="007275A2">
        <w:rPr>
          <w:sz w:val="20"/>
        </w:rPr>
        <w:t>15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02D0705A" w14:textId="77777777" w:rsidR="006A707E" w:rsidRDefault="006A707E">
      <w:pPr>
        <w:spacing w:after="153" w:line="259" w:lineRule="auto"/>
        <w:ind w:left="9" w:right="0"/>
        <w:jc w:val="left"/>
      </w:pPr>
      <w:r>
        <w:rPr>
          <w:sz w:val="20"/>
        </w:rPr>
        <w:t xml:space="preserve">   </w:t>
      </w:r>
      <w:r w:rsidR="007275A2">
        <w:rPr>
          <w:sz w:val="20"/>
        </w:rPr>
        <w:t xml:space="preserve">2.2.3 Gdje i kako poslati prijave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</w:t>
      </w:r>
      <w:r w:rsidR="00310157">
        <w:rPr>
          <w:sz w:val="20"/>
        </w:rPr>
        <w:t xml:space="preserve"> </w:t>
      </w:r>
      <w:r w:rsidR="007275A2">
        <w:rPr>
          <w:sz w:val="20"/>
        </w:rPr>
        <w:t>16</w:t>
      </w:r>
      <w:r w:rsidR="007275A2">
        <w:rPr>
          <w:sz w:val="22"/>
        </w:rPr>
        <w:t xml:space="preserve"> </w:t>
      </w:r>
      <w:r w:rsidR="007275A2">
        <w:t xml:space="preserve"> </w:t>
      </w:r>
    </w:p>
    <w:p w14:paraId="1172E977" w14:textId="3B14FBF9" w:rsidR="006A707E" w:rsidRDefault="006A707E">
      <w:pPr>
        <w:spacing w:after="153" w:line="259" w:lineRule="auto"/>
        <w:ind w:left="9" w:right="0"/>
        <w:jc w:val="left"/>
      </w:pPr>
      <w:r>
        <w:rPr>
          <w:sz w:val="20"/>
        </w:rPr>
        <w:t xml:space="preserve">   </w:t>
      </w:r>
      <w:r w:rsidR="007275A2">
        <w:rPr>
          <w:sz w:val="20"/>
        </w:rPr>
        <w:t xml:space="preserve">2.2.4 Krajnji rok za prijem prijava  </w:t>
      </w:r>
      <w:r w:rsidR="007275A2">
        <w:rPr>
          <w:sz w:val="20"/>
        </w:rPr>
        <w:tab/>
      </w:r>
      <w:r w:rsidR="00FA6BB6">
        <w:rPr>
          <w:sz w:val="20"/>
        </w:rPr>
        <w:t xml:space="preserve">                                                                                         </w:t>
      </w:r>
      <w:r w:rsidR="007275A2">
        <w:rPr>
          <w:sz w:val="20"/>
        </w:rPr>
        <w:t>1</w:t>
      </w:r>
      <w:r w:rsidR="000F6359">
        <w:rPr>
          <w:sz w:val="20"/>
        </w:rPr>
        <w:t>7</w:t>
      </w:r>
      <w:r w:rsidR="007275A2">
        <w:rPr>
          <w:sz w:val="20"/>
        </w:rPr>
        <w:t xml:space="preserve"> </w:t>
      </w:r>
      <w:r w:rsidR="007275A2">
        <w:t xml:space="preserve"> </w:t>
      </w:r>
    </w:p>
    <w:p w14:paraId="007339A0" w14:textId="77777777" w:rsidR="000F39ED" w:rsidRDefault="00FA6BB6">
      <w:pPr>
        <w:spacing w:after="153" w:line="259" w:lineRule="auto"/>
        <w:ind w:left="9" w:right="0"/>
        <w:jc w:val="left"/>
      </w:pPr>
      <w:r>
        <w:rPr>
          <w:sz w:val="20"/>
        </w:rPr>
        <w:t xml:space="preserve">   </w:t>
      </w:r>
      <w:r w:rsidR="007275A2">
        <w:rPr>
          <w:sz w:val="20"/>
        </w:rPr>
        <w:t xml:space="preserve">2.2.5 Dodatne informacije   </w:t>
      </w:r>
      <w:r w:rsidR="007275A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</w:t>
      </w:r>
      <w:r w:rsidR="007275A2">
        <w:rPr>
          <w:sz w:val="20"/>
        </w:rPr>
        <w:t xml:space="preserve">17 </w:t>
      </w:r>
      <w:r w:rsidR="007275A2">
        <w:t xml:space="preserve"> </w:t>
      </w:r>
    </w:p>
    <w:p w14:paraId="376C37FA" w14:textId="2EEF3F79" w:rsidR="008100FC" w:rsidRDefault="007275A2">
      <w:pPr>
        <w:tabs>
          <w:tab w:val="center" w:pos="2196"/>
          <w:tab w:val="center" w:pos="4374"/>
        </w:tabs>
        <w:spacing w:after="162" w:line="259" w:lineRule="auto"/>
        <w:ind w:left="-1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2.3 </w:t>
      </w:r>
      <w:r>
        <w:rPr>
          <w:b/>
          <w:sz w:val="20"/>
        </w:rPr>
        <w:tab/>
        <w:t xml:space="preserve">SELEKCIJA I OCJENA PRIJAVA  </w:t>
      </w:r>
      <w:r>
        <w:rPr>
          <w:b/>
          <w:sz w:val="20"/>
        </w:rPr>
        <w:tab/>
      </w:r>
      <w:r w:rsidR="00FA6BB6">
        <w:rPr>
          <w:b/>
          <w:sz w:val="20"/>
        </w:rPr>
        <w:t xml:space="preserve">                                                                                   </w:t>
      </w:r>
      <w:r w:rsidR="008100FC">
        <w:rPr>
          <w:b/>
          <w:sz w:val="20"/>
        </w:rPr>
        <w:t xml:space="preserve"> 17</w:t>
      </w:r>
    </w:p>
    <w:p w14:paraId="5F766CDD" w14:textId="4BE039AE" w:rsidR="000F39ED" w:rsidRDefault="008100FC">
      <w:pPr>
        <w:tabs>
          <w:tab w:val="center" w:pos="2196"/>
          <w:tab w:val="center" w:pos="4374"/>
        </w:tabs>
        <w:spacing w:after="162" w:line="259" w:lineRule="auto"/>
        <w:ind w:left="-1" w:right="0" w:firstLine="0"/>
        <w:jc w:val="left"/>
      </w:pPr>
      <w:r>
        <w:rPr>
          <w:b/>
          <w:sz w:val="20"/>
        </w:rPr>
        <w:t xml:space="preserve">           </w:t>
      </w:r>
    </w:p>
    <w:p w14:paraId="5D3B4DE6" w14:textId="5305EEDF" w:rsidR="000F39ED" w:rsidRDefault="007275A2">
      <w:pPr>
        <w:tabs>
          <w:tab w:val="center" w:pos="3996"/>
          <w:tab w:val="center" w:pos="7915"/>
        </w:tabs>
        <w:spacing w:after="162" w:line="259" w:lineRule="auto"/>
        <w:ind w:left="-1" w:right="0" w:firstLine="0"/>
        <w:jc w:val="left"/>
      </w:pPr>
      <w:r>
        <w:rPr>
          <w:b/>
          <w:sz w:val="20"/>
        </w:rPr>
        <w:t xml:space="preserve">2.4 </w:t>
      </w:r>
      <w:r>
        <w:rPr>
          <w:b/>
          <w:sz w:val="20"/>
        </w:rPr>
        <w:tab/>
        <w:t xml:space="preserve">OBAVJEŠTENJE O REZULTATIMA OCJENE PREDLOGA PROJEKATA  </w:t>
      </w:r>
      <w:r>
        <w:rPr>
          <w:b/>
          <w:sz w:val="20"/>
        </w:rPr>
        <w:tab/>
      </w:r>
      <w:r w:rsidR="00FA6BB6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19 </w:t>
      </w:r>
      <w:r>
        <w:t xml:space="preserve"> </w:t>
      </w:r>
    </w:p>
    <w:p w14:paraId="47286046" w14:textId="77777777" w:rsidR="000F39ED" w:rsidRDefault="007275A2">
      <w:pPr>
        <w:spacing w:after="158" w:line="259" w:lineRule="auto"/>
        <w:ind w:left="14" w:right="0" w:firstLine="0"/>
        <w:jc w:val="left"/>
      </w:pPr>
      <w:r>
        <w:t xml:space="preserve">  </w:t>
      </w:r>
    </w:p>
    <w:p w14:paraId="73023099" w14:textId="77777777" w:rsidR="000F39ED" w:rsidRDefault="007275A2">
      <w:pPr>
        <w:pStyle w:val="Heading1"/>
        <w:tabs>
          <w:tab w:val="center" w:pos="1426"/>
          <w:tab w:val="center" w:pos="2981"/>
        </w:tabs>
        <w:ind w:left="-1" w:firstLine="0"/>
      </w:pPr>
      <w:r>
        <w:rPr>
          <w:color w:val="0000FF"/>
          <w:u w:val="single" w:color="0000FF"/>
        </w:rPr>
        <w:t>3.</w:t>
      </w:r>
      <w:r>
        <w:rPr>
          <w:color w:val="0000FF"/>
        </w:rPr>
        <w:t xml:space="preserve"> </w:t>
      </w:r>
      <w:r>
        <w:t>LISTA PRILOGA</w:t>
      </w:r>
      <w:r>
        <w:rPr>
          <w:i/>
        </w:rPr>
        <w:t xml:space="preserve">  </w:t>
      </w:r>
      <w:r>
        <w:rPr>
          <w:i/>
        </w:rPr>
        <w:tab/>
      </w:r>
      <w:r w:rsidR="00FA6BB6">
        <w:rPr>
          <w:i/>
        </w:rPr>
        <w:t xml:space="preserve">                                        </w:t>
      </w:r>
      <w:r w:rsidR="00310157">
        <w:rPr>
          <w:i/>
        </w:rPr>
        <w:t xml:space="preserve">     </w:t>
      </w:r>
      <w:r w:rsidR="00FA6BB6">
        <w:rPr>
          <w:i/>
        </w:rPr>
        <w:t xml:space="preserve">                </w:t>
      </w:r>
      <w:r w:rsidR="00310157">
        <w:rPr>
          <w:i/>
        </w:rPr>
        <w:t xml:space="preserve">                               </w:t>
      </w:r>
      <w:r w:rsidR="00FA6BB6">
        <w:rPr>
          <w:i/>
        </w:rPr>
        <w:t xml:space="preserve"> </w:t>
      </w:r>
      <w:r>
        <w:t>19</w:t>
      </w:r>
      <w:r>
        <w:rPr>
          <w:i/>
          <w:sz w:val="22"/>
        </w:rPr>
        <w:t xml:space="preserve"> </w:t>
      </w:r>
      <w:r>
        <w:rPr>
          <w:b w:val="0"/>
        </w:rPr>
        <w:t xml:space="preserve"> </w:t>
      </w:r>
    </w:p>
    <w:p w14:paraId="360F4F40" w14:textId="77777777" w:rsidR="00FA6BB6" w:rsidRDefault="00FA6BB6">
      <w:pPr>
        <w:spacing w:line="247" w:lineRule="auto"/>
        <w:ind w:left="5" w:right="95" w:hanging="20"/>
        <w:rPr>
          <w:b/>
          <w:i/>
        </w:rPr>
      </w:pPr>
    </w:p>
    <w:p w14:paraId="046012DC" w14:textId="77777777" w:rsidR="00FA6BB6" w:rsidRDefault="00FA6BB6">
      <w:pPr>
        <w:spacing w:line="247" w:lineRule="auto"/>
        <w:ind w:left="5" w:right="95" w:hanging="20"/>
        <w:rPr>
          <w:b/>
          <w:i/>
        </w:rPr>
      </w:pPr>
    </w:p>
    <w:p w14:paraId="74C035C5" w14:textId="77777777" w:rsidR="00FA6BB6" w:rsidRDefault="00FA6BB6">
      <w:pPr>
        <w:spacing w:line="247" w:lineRule="auto"/>
        <w:ind w:left="5" w:right="95" w:hanging="20"/>
        <w:rPr>
          <w:b/>
          <w:i/>
        </w:rPr>
      </w:pPr>
    </w:p>
    <w:p w14:paraId="0CDBBB15" w14:textId="77777777" w:rsidR="00FA6BB6" w:rsidRDefault="00FA6BB6">
      <w:pPr>
        <w:spacing w:line="247" w:lineRule="auto"/>
        <w:ind w:left="5" w:right="95" w:hanging="20"/>
        <w:rPr>
          <w:b/>
          <w:i/>
        </w:rPr>
      </w:pPr>
    </w:p>
    <w:p w14:paraId="64A4D97C" w14:textId="77777777" w:rsidR="00FA6BB6" w:rsidRDefault="00FA6BB6" w:rsidP="00A554F5">
      <w:pPr>
        <w:spacing w:line="247" w:lineRule="auto"/>
        <w:ind w:left="0" w:right="95" w:firstLine="0"/>
        <w:rPr>
          <w:b/>
          <w:i/>
        </w:rPr>
      </w:pPr>
    </w:p>
    <w:p w14:paraId="2338677B" w14:textId="77777777" w:rsidR="00A554F5" w:rsidRDefault="00A554F5" w:rsidP="00A554F5">
      <w:pPr>
        <w:spacing w:line="247" w:lineRule="auto"/>
        <w:ind w:left="0" w:right="95" w:firstLine="0"/>
        <w:rPr>
          <w:b/>
          <w:i/>
        </w:rPr>
      </w:pPr>
    </w:p>
    <w:p w14:paraId="45E68FB5" w14:textId="77777777" w:rsidR="000F39ED" w:rsidRPr="0063320F" w:rsidRDefault="0063320F" w:rsidP="00A554F5">
      <w:pPr>
        <w:spacing w:line="247" w:lineRule="auto"/>
        <w:ind w:left="5" w:right="95" w:hanging="20"/>
        <w:rPr>
          <w:szCs w:val="24"/>
        </w:rPr>
      </w:pPr>
      <w:r>
        <w:rPr>
          <w:b/>
          <w:i/>
          <w:szCs w:val="24"/>
        </w:rPr>
        <w:t xml:space="preserve">1. </w:t>
      </w:r>
      <w:r w:rsidR="007275A2" w:rsidRPr="0063320F">
        <w:rPr>
          <w:b/>
          <w:szCs w:val="24"/>
        </w:rPr>
        <w:t>POZIV ZA PODNOŠENJE PREDLOGA PROJEKATA ZAPOŠLJAVANJA LICA SA INVALIDITETOM</w:t>
      </w:r>
      <w:r w:rsidR="007275A2" w:rsidRPr="0063320F">
        <w:rPr>
          <w:b/>
          <w:i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3923EB2C" w14:textId="77777777" w:rsidR="006D008B" w:rsidRPr="0063320F" w:rsidRDefault="006D008B" w:rsidP="00A554F5">
      <w:pPr>
        <w:spacing w:line="247" w:lineRule="auto"/>
        <w:ind w:left="5" w:right="95" w:hanging="20"/>
        <w:rPr>
          <w:szCs w:val="24"/>
        </w:rPr>
      </w:pPr>
    </w:p>
    <w:p w14:paraId="3201B759" w14:textId="77777777" w:rsidR="000F39ED" w:rsidRPr="0063320F" w:rsidRDefault="007275A2" w:rsidP="00A554F5">
      <w:pPr>
        <w:pStyle w:val="Heading2"/>
        <w:spacing w:after="113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1.1  UVOD  </w:t>
      </w:r>
    </w:p>
    <w:p w14:paraId="06E3AC4C" w14:textId="77777777" w:rsidR="006D008B" w:rsidRPr="0063320F" w:rsidRDefault="006D008B" w:rsidP="006D008B">
      <w:pPr>
        <w:rPr>
          <w:szCs w:val="24"/>
        </w:rPr>
      </w:pPr>
    </w:p>
    <w:p w14:paraId="6755A6B7" w14:textId="77777777" w:rsidR="000F39ED" w:rsidRPr="0063320F" w:rsidRDefault="007275A2">
      <w:pPr>
        <w:spacing w:after="122"/>
        <w:ind w:left="9" w:right="111"/>
        <w:rPr>
          <w:szCs w:val="24"/>
        </w:rPr>
      </w:pPr>
      <w:r w:rsidRPr="0063320F">
        <w:rPr>
          <w:szCs w:val="24"/>
        </w:rPr>
        <w:t xml:space="preserve">U Crnoj Gori se sve više promoviše i razvija novi odnos prema licima sa invaliditetom. Na podizanje svijesti i jačanje pozitivnog razmišljanja o njihovim mogućnostima, sposobnostima i problemima utiču evropske integracije, kao i mnoga međunarodna dokumenta, koja snažnije promovišu ljudska prava lica sa invaliditetom i podstiču preduzimanje odlučnih mjera koje će stvoriti jednake uslove za njihovo aktivno učešće u svim oblastima društva.  </w:t>
      </w:r>
    </w:p>
    <w:p w14:paraId="5BE9A2C7" w14:textId="77777777" w:rsidR="000F39ED" w:rsidRPr="0063320F" w:rsidRDefault="007275A2">
      <w:pPr>
        <w:spacing w:after="111"/>
        <w:ind w:left="9" w:right="111"/>
        <w:rPr>
          <w:szCs w:val="24"/>
        </w:rPr>
      </w:pPr>
      <w:r w:rsidRPr="0063320F">
        <w:rPr>
          <w:szCs w:val="24"/>
        </w:rPr>
        <w:t xml:space="preserve">Zapošljavanje je jedan od važnih načina borbe protiv socijalne isključenosti lica sa invaliditetom, kako bi ostvarila svoju težnju da se uključe u radne procese, obezbjede egzistenciju za sebe i svoju porodicu, da se osjećaju društveno korisnim, lično srećnim i zadovoljnim.   </w:t>
      </w:r>
    </w:p>
    <w:p w14:paraId="2D16A681" w14:textId="77777777" w:rsidR="00A554F5" w:rsidRPr="0063320F" w:rsidRDefault="007275A2" w:rsidP="0031313F">
      <w:pPr>
        <w:ind w:left="9" w:right="111"/>
        <w:rPr>
          <w:szCs w:val="24"/>
        </w:rPr>
      </w:pPr>
      <w:r w:rsidRPr="0063320F">
        <w:rPr>
          <w:szCs w:val="24"/>
        </w:rPr>
        <w:t xml:space="preserve">U strukturi evidentirane nezaposlenosti visoko je učešće dugoročno nezaposlenih lica, posebno lica sa invaliditetom. Ova okolnost, pored ostalog, nametnula je potrebu definisanja adekvatnih stručnih tretmana ovih lica koja imaju prepreke u zapošljavanju, što je posebno naglašeno u smjernicama Evropske unije i razvojnim dokumentima Crne Gore u oblasti tržišta rada i zapošljavanja. To je pretpostavka za uvođenje standarda u pružanju kvalitetnih usluga i uključivanje lica sa invaliditetom na tržište rada, odnosno njihovu radnu integraciju i socijalnu promociju.  </w:t>
      </w:r>
    </w:p>
    <w:p w14:paraId="58FE6027" w14:textId="77777777" w:rsidR="000F39ED" w:rsidRPr="0063320F" w:rsidRDefault="0031313F" w:rsidP="00B73AC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  <w:r w:rsidR="007275A2" w:rsidRPr="0063320F">
        <w:rPr>
          <w:szCs w:val="24"/>
        </w:rPr>
        <w:t xml:space="preserve"> </w:t>
      </w:r>
    </w:p>
    <w:p w14:paraId="31BBA856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Pravni osnov za realizaciju mjera i aktivnosti profesionalne rehabilitacije i zapošljavanje lica sa invaliditetom čini Zakon o profesionalnoj rehabilitaciji i zapošljavanju lica sa invaliditetom kojim se na sveobuhvatan način uređuje ova kompleksna oblast i prvi put se koristi savremena definicija invalidnosti, koja se bazira na filozofiji prava čovjeka i kojom se ne opredjeljuje invalidnost samo u okviru medicinskog modela (oštećenja, bolesti), već u interakciji sa različitim barijerama, koje mogu da spriječe lica sa invaliditetom, da efikasno i ravnopravno učestvuju u društvu, sa licima bez invaliditeta, kao i podzakonska akta za sprovođenje ovog posebnog zakona, usaglašena sa standardima međunarodnih institucija i Evropske unije.  </w:t>
      </w:r>
    </w:p>
    <w:p w14:paraId="0735C1DD" w14:textId="77777777" w:rsidR="000F39ED" w:rsidRPr="0063320F" w:rsidRDefault="007275A2">
      <w:pPr>
        <w:spacing w:after="1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345AEDDD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Članom 39 Zakona o profesionalnoj rehabilitaciji i zapošljavanju lica sa invaliditetom propisano je da se sredstva Fonda, između ostalog, mogu koristiti i za finansiranje grant šema. Upravo kroz finansiranje projekata koji će doprinositi unaprijeđenju profesionalne rehabilitacije i zapošljavanja lica sa invaliditetom, nastoje se ukloniti prepreke prilikom uključivanja lica sa invaliditetom na tržište rada. Takođe, kroz projektne aktivnosti nastoji se umanjiti i stepen predrasuda o radnim sposobnostima lica sa invaliditetom.   </w:t>
      </w:r>
    </w:p>
    <w:p w14:paraId="1F640211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lastRenderedPageBreak/>
        <w:t xml:space="preserve">  </w:t>
      </w:r>
    </w:p>
    <w:p w14:paraId="5AB0044A" w14:textId="3CF8DE62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Na dan </w:t>
      </w:r>
      <w:r w:rsidR="004D3C68">
        <w:rPr>
          <w:szCs w:val="24"/>
        </w:rPr>
        <w:t>20.09.2024.</w:t>
      </w:r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godine</w:t>
      </w:r>
      <w:proofErr w:type="spellEnd"/>
      <w:r w:rsidRPr="0063320F">
        <w:rPr>
          <w:szCs w:val="24"/>
        </w:rPr>
        <w:t xml:space="preserve">, </w:t>
      </w:r>
      <w:proofErr w:type="spellStart"/>
      <w:r w:rsidRPr="0063320F">
        <w:rPr>
          <w:szCs w:val="24"/>
        </w:rPr>
        <w:t>na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evidenciji</w:t>
      </w:r>
      <w:proofErr w:type="spellEnd"/>
      <w:r w:rsidRPr="0063320F">
        <w:rPr>
          <w:szCs w:val="24"/>
        </w:rPr>
        <w:t xml:space="preserve"> Zavoda za </w:t>
      </w:r>
      <w:proofErr w:type="spellStart"/>
      <w:r w:rsidRPr="0063320F">
        <w:rPr>
          <w:szCs w:val="24"/>
        </w:rPr>
        <w:t>zapošljavanje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Crne</w:t>
      </w:r>
      <w:proofErr w:type="spellEnd"/>
      <w:r w:rsidRPr="0063320F">
        <w:rPr>
          <w:szCs w:val="24"/>
        </w:rPr>
        <w:t xml:space="preserve"> Gore, </w:t>
      </w:r>
      <w:proofErr w:type="spellStart"/>
      <w:r w:rsidRPr="0063320F">
        <w:rPr>
          <w:szCs w:val="24"/>
        </w:rPr>
        <w:t>nalazilo</w:t>
      </w:r>
      <w:proofErr w:type="spellEnd"/>
      <w:r w:rsidRPr="0063320F">
        <w:rPr>
          <w:szCs w:val="24"/>
        </w:rPr>
        <w:t xml:space="preserve"> se </w:t>
      </w:r>
      <w:r w:rsidR="004D3C68">
        <w:rPr>
          <w:szCs w:val="24"/>
        </w:rPr>
        <w:t>8.898</w:t>
      </w:r>
      <w:r w:rsidR="00E5492E" w:rsidRPr="0063320F">
        <w:rPr>
          <w:szCs w:val="24"/>
        </w:rPr>
        <w:t xml:space="preserve"> </w:t>
      </w:r>
      <w:proofErr w:type="spellStart"/>
      <w:r w:rsidR="00E5492E" w:rsidRPr="0063320F">
        <w:rPr>
          <w:szCs w:val="24"/>
        </w:rPr>
        <w:t>lica</w:t>
      </w:r>
      <w:proofErr w:type="spellEnd"/>
      <w:r w:rsidR="00E5492E" w:rsidRPr="0063320F">
        <w:rPr>
          <w:szCs w:val="24"/>
        </w:rPr>
        <w:t xml:space="preserve"> </w:t>
      </w:r>
      <w:proofErr w:type="spellStart"/>
      <w:r w:rsidR="00E5492E" w:rsidRPr="0063320F">
        <w:rPr>
          <w:szCs w:val="24"/>
        </w:rPr>
        <w:t>sa</w:t>
      </w:r>
      <w:proofErr w:type="spellEnd"/>
      <w:r w:rsidR="00E5492E" w:rsidRPr="0063320F">
        <w:rPr>
          <w:szCs w:val="24"/>
        </w:rPr>
        <w:t xml:space="preserve"> </w:t>
      </w:r>
      <w:proofErr w:type="spellStart"/>
      <w:r w:rsidR="00E5492E" w:rsidRPr="0063320F">
        <w:rPr>
          <w:szCs w:val="24"/>
        </w:rPr>
        <w:t>invaliditetom</w:t>
      </w:r>
      <w:proofErr w:type="spellEnd"/>
      <w:r w:rsidR="00E5492E" w:rsidRPr="0063320F">
        <w:rPr>
          <w:szCs w:val="24"/>
        </w:rPr>
        <w:t xml:space="preserve">, od toga </w:t>
      </w:r>
      <w:r w:rsidR="009B01A0" w:rsidRPr="004D3C68">
        <w:rPr>
          <w:szCs w:val="24"/>
        </w:rPr>
        <w:t>5.</w:t>
      </w:r>
      <w:r w:rsidR="004D3C68">
        <w:rPr>
          <w:szCs w:val="24"/>
        </w:rPr>
        <w:t>354</w:t>
      </w:r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žena</w:t>
      </w:r>
      <w:proofErr w:type="spellEnd"/>
      <w:r w:rsidR="00E5492E" w:rsidRPr="0063320F">
        <w:rPr>
          <w:szCs w:val="24"/>
        </w:rPr>
        <w:t xml:space="preserve">, </w:t>
      </w:r>
      <w:proofErr w:type="spellStart"/>
      <w:r w:rsidR="00E5492E" w:rsidRPr="0063320F">
        <w:rPr>
          <w:szCs w:val="24"/>
        </w:rPr>
        <w:t>dok</w:t>
      </w:r>
      <w:proofErr w:type="spellEnd"/>
      <w:r w:rsidR="00E5492E" w:rsidRPr="0063320F">
        <w:rPr>
          <w:szCs w:val="24"/>
        </w:rPr>
        <w:t xml:space="preserve"> je </w:t>
      </w:r>
      <w:r w:rsidR="004D3C68">
        <w:rPr>
          <w:szCs w:val="24"/>
        </w:rPr>
        <w:t xml:space="preserve">326 </w:t>
      </w:r>
      <w:proofErr w:type="spellStart"/>
      <w:r w:rsidR="00E5492E" w:rsidRPr="0063320F">
        <w:rPr>
          <w:szCs w:val="24"/>
        </w:rPr>
        <w:t>mladih</w:t>
      </w:r>
      <w:proofErr w:type="spellEnd"/>
      <w:r w:rsidRPr="0063320F">
        <w:rPr>
          <w:szCs w:val="24"/>
        </w:rPr>
        <w:t xml:space="preserve">. Visoka nezaposlenost ovih lica nameće potrebu da se sredstva za finansiranje grant šema usmjere na one projektne aktivnosti koje će rezultirati povećanjem zapošljivosti lica sa invaliditetom kroz sticanje stručnih i radnih kvalifikacija potrebnih na tržištu rada, kao i otvaranju novih radnih mjesta, što će direktno uticati na smanjenje nezaposlenosti.   </w:t>
      </w:r>
    </w:p>
    <w:p w14:paraId="2DA17AFA" w14:textId="77777777" w:rsidR="000F39ED" w:rsidRPr="0063320F" w:rsidRDefault="007275A2">
      <w:pPr>
        <w:spacing w:after="177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6F79879" w14:textId="77777777" w:rsidR="000F39ED" w:rsidRPr="0063320F" w:rsidRDefault="007275A2">
      <w:pPr>
        <w:pStyle w:val="Heading2"/>
        <w:spacing w:after="87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1.2  CILJEVI PROGRAMA I PRIORITETI  </w:t>
      </w:r>
    </w:p>
    <w:p w14:paraId="03A110A9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5508C76F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Opšti cilj ovog poziva je unaprijeđenje profesionalne rehabilitacije i zapošljavanja lica sa invaliditetom na teritoriji Crne Gore.  </w:t>
      </w:r>
    </w:p>
    <w:p w14:paraId="4CD7D553" w14:textId="77777777" w:rsidR="000F39ED" w:rsidRPr="0063320F" w:rsidRDefault="007275A2">
      <w:pPr>
        <w:spacing w:after="15" w:line="259" w:lineRule="auto"/>
        <w:ind w:left="14" w:right="0" w:firstLine="0"/>
        <w:jc w:val="left"/>
        <w:rPr>
          <w:szCs w:val="24"/>
        </w:rPr>
      </w:pP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F1FAF7E" w14:textId="77777777" w:rsidR="000F39ED" w:rsidRPr="0063320F" w:rsidRDefault="007275A2">
      <w:pPr>
        <w:spacing w:after="72" w:line="256" w:lineRule="auto"/>
        <w:ind w:left="-5" w:right="0"/>
        <w:jc w:val="left"/>
        <w:rPr>
          <w:szCs w:val="24"/>
        </w:rPr>
      </w:pPr>
      <w:r w:rsidRPr="0063320F">
        <w:rPr>
          <w:b/>
          <w:szCs w:val="24"/>
        </w:rPr>
        <w:t xml:space="preserve">Posebni ciljevi: </w:t>
      </w:r>
      <w:r w:rsidRPr="0063320F">
        <w:rPr>
          <w:szCs w:val="24"/>
        </w:rPr>
        <w:t xml:space="preserve"> </w:t>
      </w:r>
    </w:p>
    <w:p w14:paraId="4D9C1C2F" w14:textId="77777777" w:rsidR="000F39ED" w:rsidRPr="0063320F" w:rsidRDefault="007275A2">
      <w:pPr>
        <w:numPr>
          <w:ilvl w:val="0"/>
          <w:numId w:val="1"/>
        </w:numPr>
        <w:spacing w:after="96"/>
        <w:ind w:right="111" w:hanging="360"/>
        <w:rPr>
          <w:szCs w:val="24"/>
        </w:rPr>
      </w:pPr>
      <w:r w:rsidRPr="0063320F">
        <w:rPr>
          <w:szCs w:val="24"/>
        </w:rPr>
        <w:t xml:space="preserve">Prevencija socijalne isključenosti lica sa invaliditetom;  </w:t>
      </w:r>
    </w:p>
    <w:p w14:paraId="78F225BD" w14:textId="77777777" w:rsidR="000F39ED" w:rsidRPr="0063320F" w:rsidRDefault="007275A2" w:rsidP="0063320F">
      <w:pPr>
        <w:numPr>
          <w:ilvl w:val="0"/>
          <w:numId w:val="1"/>
        </w:numPr>
        <w:spacing w:after="0" w:line="352" w:lineRule="auto"/>
        <w:ind w:right="111" w:hanging="360"/>
        <w:rPr>
          <w:szCs w:val="24"/>
        </w:rPr>
      </w:pPr>
      <w:r w:rsidRPr="0063320F">
        <w:rPr>
          <w:szCs w:val="24"/>
        </w:rPr>
        <w:t xml:space="preserve">Povećanje stručnih i radnih kvalifikacija lica sa invaliditetom, kao i brže uključivanje u radne i društvene procese;  </w:t>
      </w:r>
    </w:p>
    <w:p w14:paraId="7C9ECEB9" w14:textId="77777777" w:rsidR="000F39ED" w:rsidRPr="0063320F" w:rsidRDefault="007275A2">
      <w:pPr>
        <w:numPr>
          <w:ilvl w:val="0"/>
          <w:numId w:val="1"/>
        </w:numPr>
        <w:spacing w:after="70"/>
        <w:ind w:right="111" w:hanging="360"/>
        <w:rPr>
          <w:szCs w:val="24"/>
        </w:rPr>
      </w:pPr>
      <w:r w:rsidRPr="0063320F">
        <w:rPr>
          <w:szCs w:val="24"/>
        </w:rPr>
        <w:t xml:space="preserve">Povećanje stepena uključenosti žena sa invaliditetom na tržištu rada;  </w:t>
      </w:r>
    </w:p>
    <w:p w14:paraId="736D9434" w14:textId="77777777" w:rsidR="00E5492E" w:rsidRPr="00AB2765" w:rsidRDefault="00E5492E">
      <w:pPr>
        <w:numPr>
          <w:ilvl w:val="0"/>
          <w:numId w:val="1"/>
        </w:numPr>
        <w:spacing w:after="70"/>
        <w:ind w:right="111" w:hanging="360"/>
        <w:rPr>
          <w:szCs w:val="24"/>
        </w:rPr>
      </w:pPr>
      <w:r w:rsidRPr="00AB2765">
        <w:rPr>
          <w:szCs w:val="24"/>
        </w:rPr>
        <w:t>Povećanje stepena uključenosti mladih sa invaliditetom na tržištu rada</w:t>
      </w:r>
      <w:r w:rsidR="00B60896" w:rsidRPr="00AB2765">
        <w:rPr>
          <w:szCs w:val="24"/>
        </w:rPr>
        <w:t>;</w:t>
      </w:r>
    </w:p>
    <w:p w14:paraId="4DDB789D" w14:textId="77777777" w:rsidR="000F39ED" w:rsidRPr="0063320F" w:rsidRDefault="00000000">
      <w:pPr>
        <w:numPr>
          <w:ilvl w:val="0"/>
          <w:numId w:val="1"/>
        </w:numPr>
        <w:spacing w:after="32"/>
        <w:ind w:right="111" w:hanging="360"/>
        <w:rPr>
          <w:szCs w:val="24"/>
        </w:rPr>
      </w:pPr>
      <w:r>
        <w:rPr>
          <w:rFonts w:eastAsia="Calibri"/>
          <w:noProof/>
          <w:szCs w:val="24"/>
        </w:rPr>
        <w:pict w14:anchorId="142C8BA0">
          <v:group id="Group 22369" o:spid="_x0000_s2116" style="position:absolute;left:0;text-align:left;margin-left:24pt;margin-top:24.5pt;width:.7pt;height:743.05pt;z-index:25166233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j11QMAACEKAAAOAAAAZHJzL2Uyb0RvYy54bWykVttu4zYQfS/QfyD0WMDRxYptCXEWu8k6&#10;KJC2C2z6AbREXVCJVEnaclr03zszlGzZW+8uUj/IpOZwNHPOcMi7d4e2YXuhTa3k2gtvAo8Jmam8&#10;luXa+/1lM1t5zFguc94oKdbeqzDeu/sff7jru1REqlJNLjQDJ9Kkfbf2Kmu71PdNVomWmxvVCQnG&#10;QumWW5jq0s8178F72/hRECz8Xum80yoTxsDbR2f07sl/UYjM/lYURljWrD2IzdJT03OLT//+jqel&#10;5l1VZ0MY/A1RtLyW8NGjq0duOdvp+gtXbZ1pZVRhbzLV+qoo6kxQDpBNGFxk86TVrqNcyrQvuyNN&#10;QO0FT292m/26/6RZna+91dJjkregEX2WRdF8kSA/fVemAHvS3efuk3ZJwvBZZX8YMPuXdpyXDsy2&#10;/S8qB5d8ZxXxcyh0iy4gc3YgGV6PMoiDZRm8XK0SkCoDQxLPF8v5rVMpq0DKLxZl1cdhWRKeFi1w&#10;ic9T9zkKcQgJ84FSMyc2zf9j83PFO0EiGaRpZBPq3rFJdhatgnjp2CTYSKVxPDKpHiouS/Fea9VX&#10;gucQVUhJYLjg1y3AiQEV3kbsdYZ4mu2MfRKKxOH7Z2PdzshhRJLnQzovIE3RNrBJfvJZwHqWhHHs&#10;BCqPGFBigqkY6rgIVpewaAJDN1e8zSewgF31Fk9gX/F2O4W5uK77XEzA15KFfXNMdkj0ukMoiyP4&#10;msPkDHOWL5R0OUrCq1Gl7CAHmWDEoIxwS6FqnTK4YVAz2E0vrqBA64NE6xUwqILgOVXft8BAOoJp&#10;i0JwX/cMbCKY9sE3wcAUgqkFjWD3P+SqoblftnXtMWjrW1doHbdIEREBQ9ZDQ8FiZZXrLFiRaGzV&#10;XrwogtmL/gIfPFkbOUU5VxAiHSIAHM3jf0fOjrDJHrgKdjp9P/L80+AWU6bGd8wdXk63tlFNnW/q&#10;psF0jS63D41me46nI/0G0c9gDVWLVLjMtVX3Bvr1QC92bjrt/k7CKA4+RMlss1gtZ/Emvp0ly2A1&#10;C8LkQ7II4iR+3PyDrIdxWtV5LuRzLcV48obx9/Xi4Q7gzkw6e1FcV/Nnof9Xhpg5b7qKD3mPKTsy&#10;iL0zH21t4YrS1C105BNJPMUu/VHm1Cctrxs39s8zI3dAz/hPhMF55Nq4O4y2Kn+Flq6Vu53AbQoG&#10;ldJ/eayHm8naM3/uuBYea36WcCxgRUGhWJrEt8sIJnpq2U4tXGbgau1ZDxoDDh+su/7sOl2XFXwp&#10;pE0g1Xs4o4sa+z7F56IaJnBe0ojuIZTLcGfCi850TqjTze7+XwAAAP//AwBQSwMEFAAGAAgAAAAh&#10;AMv4+S3fAAAACQEAAA8AAABkcnMvZG93bnJldi54bWxMj0FLw0AQhe+C/2EZwZvdxCbSptmUUtRT&#10;EWwF6W2anSah2d2Q3Sbpv3c86ekxvMeb7+XrybRioN43ziqIZxEIsqXTja0UfB3enhYgfECrsXWW&#10;FNzIw7q4v8sx0260nzTsQyW4xPoMFdQhdJmUvqzJoJ+5jix7Z9cbDHz2ldQ9jlxuWvkcRS/SYGP5&#10;Q40dbWsqL/urUfA+4riZx6/D7nLe3o6H9ON7F5NSjw/TZgUi0BT+wvCLz+hQMNPJXa32olWQLHhK&#10;YF2ysp8sExAnzqXzNAZZ5PL/guIHAAD//wMAUEsBAi0AFAAGAAgAAAAhALaDOJL+AAAA4QEAABMA&#10;AAAAAAAAAAAAAAAAAAAAAFtDb250ZW50X1R5cGVzXS54bWxQSwECLQAUAAYACAAAACEAOP0h/9YA&#10;AACUAQAACwAAAAAAAAAAAAAAAAAvAQAAX3JlbHMvLnJlbHNQSwECLQAUAAYACAAAACEA/zlY9dUD&#10;AAAhCgAADgAAAAAAAAAAAAAAAAAuAgAAZHJzL2Uyb0RvYy54bWxQSwECLQAUAAYACAAAACEAy/j5&#10;Ld8AAAAJAQAADwAAAAAAAAAAAAAAAAAvBgAAZHJzL2Rvd25yZXYueG1sUEsFBgAAAAAEAAQA8wAA&#10;ADsHAAAAAA==&#10;">
            <v:shape id="Shape 28047" o:spid="_x0000_s211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5570A&#10;AADbAAAADwAAAGRycy9kb3ducmV2LnhtbERPyQrCMBC9C/5DGMGbpnpQqUZxQVxQweUDhmZsi82k&#10;NFHr35uD4PHx9smsNoV4UeVyywp63QgEcWJ1zqmC23XdGYFwHlljYZkUfMjBbNpsTDDW9s1nel18&#10;KkIIuxgVZN6XsZQuycig69qSOHB3Wxn0AVap1BW+Q7gpZD+KBtJgzqEhw5KWGSWPy9MoSIfP1eK4&#10;OxS8H/T3i5U/9a4bUqrdqudjEJ5q/xf/3FutYBTGhi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o5570AAADbAAAADwAAAAAAAAAAAAAAAACYAgAAZHJzL2Rvd25yZXYu&#10;eG1sUEsFBgAAAAAEAAQA9QAAAII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0BF5276F">
          <v:group id="Group 22370" o:spid="_x0000_s2114" style="position:absolute;left:0;text-align:left;margin-left:587.65pt;margin-top:24.5pt;width:.7pt;height:743.05pt;z-index:25166336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bdzwMAACEKAAAOAAAAZHJzL2Uyb0RvYy54bWykVm1v2zYQ/j6g/4HQxwKOJFuxLSFO0SZ1&#10;MCDbCjT7AbREvaASqZK05WzYf9/dUbJld26CzB9kUvfoePc8xyNvPuybmu2ENpWSKy+8CjwmZKqy&#10;ShYr78+n9WTpMWO5zHitpFh5z8J4H27f/XLTtYmYqlLVmdAMnEiTdO3KK61tE983aSkabq5UKyQY&#10;c6UbbmGqCz/TvAPvTe1Pg2Dud0pnrVapMAbe3jujd0v+81yk9o88N8KyeuVBbJaemp4bfPq3Nzwp&#10;NG/LKu3D4G+IouGVhEUPru655Wyrqx9cNVWqlVG5vUpV46s8r1JBOUA2YXCWzYNW25ZyKZKuaA80&#10;AbVnPL3Zbfr77otmVbbyltcek7wBjWhZNp3OFsRP1xYJwB50+7X9ol2SMHxU6TcD9PnndpwXDsw2&#10;3W8qA5d8axXxs891gy4gc7YnGZ4PMoi9ZSm8XC5jkCoFQxzN5ovZtVMpLUHKHz5Ky8/9Z3F4/GiO&#10;n/g8cctRiH1IWBlQaubIpvl/bH4teStIJIM0DWzOBzbJzqbLIIoxKFwdYAOVxvHIpLoruSzER61V&#10;VwqeQVQhJXHyAU4MqPA2Yi8zxJN0a+yDUCQO3z0a63ZGBiOSPOuL4wmkyZsaNsl7nwWsY3EYRU6g&#10;4oABJUaYkqGO82B5DpuOYOjmgrfZCBawi96iEewn3qDMD7H1cV32CSoewJeSXYwwLzqEdviiw/gE&#10;c5IvlHQxSMLLQaV0L3uZYMSgjHBLoWqtMrhhUDPYTU+uoEDrvUTrBTCoguAZVd9LYCAdwbRFIbif&#10;ewY2Ebx4lWdgCsG0aQbP7r/PVUNzP2/r2mPQ1jeu0FpukSIiAoasg4aCxcpK11mwItHYqJ14UgSz&#10;Z/0FFjxaazlGOVcQIjVJAA7m4b8lZwfYaA9cBDudXo88XRrcYsrU+A65w8vx1jaqrrJ1VdeYrtHF&#10;5q7WbMfxdKRfL80JrKZqkQo/c23VvYF+3dOLnZtOu7/jcBoFn6bxZD1fLibROrqexItgOQnC+FM8&#10;hx4Y3a//QdbDKCmrLBPysZJiOHnD6HW9uL8DuDOTzl4U19X8Sej/lSFmzuu25H3eQ8qODGLvxEdT&#10;Wbii1FUDHflIEk+wS3+WGfVJy6vajf3TzMgd0DP8E2FwHrk27o6DjcqeoaVr5W4ncJuCQan0Xx7r&#10;4Gay8sz3LdfCY/WvEo4FrCgoFEuT6HoxhYkeWzZjC5cpuFp51oPGgMM7664/21ZXRQkrhbQJpPoI&#10;Z3ReYd+n+FxU/QTOSxrRPYRy6e9MeNEZzwl1vNnd/gsAAP//AwBQSwMEFAAGAAgAAAAhAI6dj+/i&#10;AAAADQEAAA8AAABkcnMvZG93bnJldi54bWxMj01Lw0AQhu+C/2EZwZvdrDFNjdmUUtRTKdgK0ts2&#10;O01Cs7shu03Sf+/0pLd5mYf3I19OpmUD9r5xVoKYRcDQlk43tpLwvf94WgDzQVmtWmdRwhU9LIv7&#10;u1xl2o32C4ddqBiZWJ8pCXUIXca5L2s0ys9ch5Z+J9cbFUj2Fde9GsnctPw5iubcqMZSQq06XNdY&#10;nncXI+FzVOMqFu/D5nxaXw/7ZPuzESjl48O0egMWcAp/MNzqU3UoqNPRXaz2rCUt0iQmVsLLK426&#10;ESKdp8COdCVxIoAXOf+/ovgFAAD//wMAUEsBAi0AFAAGAAgAAAAhALaDOJL+AAAA4QEAABMAAAAA&#10;AAAAAAAAAAAAAAAAAFtDb250ZW50X1R5cGVzXS54bWxQSwECLQAUAAYACAAAACEAOP0h/9YAAACU&#10;AQAACwAAAAAAAAAAAAAAAAAvAQAAX3JlbHMvLnJlbHNQSwECLQAUAAYACAAAACEAwYu23c8DAAAh&#10;CgAADgAAAAAAAAAAAAAAAAAuAgAAZHJzL2Uyb0RvYy54bWxQSwECLQAUAAYACAAAACEAjp2P7+IA&#10;AAANAQAADwAAAAAAAAAAAAAAAAApBgAAZHJzL2Rvd25yZXYueG1sUEsFBgAAAAAEAAQA8wAAADgH&#10;AAAAAA==&#10;">
            <v:shape id="Shape 28049" o:spid="_x0000_s211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IDsUA&#10;AADbAAAADwAAAGRycy9kb3ducmV2LnhtbESP0WrCQBRE3wv+w3ILfTMbfYiSZpWqiK1ooUk/4JK9&#10;TUKzd0N2E9O/dwuFPg4zc4bJtpNpxUi9aywrWEQxCOLS6oYrBZ/Fcb4G4TyyxtYyKfghB9vN7CHD&#10;VNsbf9CY+0oECLsUFdTed6mUrqzJoItsRxy8L9sb9EH2ldQ93gLctHIZx4k02HBYqLGjfU3ldz4Y&#10;BdVqOOyub5eWz8nyvDv490VxIqWeHqeXZxCeJv8f/mu/agXrBH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QgOxQAAANsAAAAPAAAAAAAAAAAAAAAAAJgCAABkcnMv&#10;ZG93bnJldi54bWxQSwUGAAAAAAQABAD1AAAAig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Uspostavljanje partnerstava između poslodavaca i licenciranih organizatora programa obrazovanja odraslih, u aktivnostima koje doprinose povećanju zaposlenosti lica sa invaliditetom;   </w:t>
      </w:r>
    </w:p>
    <w:p w14:paraId="77AF0443" w14:textId="77777777" w:rsidR="000F39ED" w:rsidRPr="0063320F" w:rsidRDefault="007275A2">
      <w:pPr>
        <w:numPr>
          <w:ilvl w:val="0"/>
          <w:numId w:val="1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Otvaranje novih radnih mjesta za lica sa invaliditetom;  </w:t>
      </w:r>
    </w:p>
    <w:p w14:paraId="10436764" w14:textId="77777777" w:rsidR="000F39ED" w:rsidRPr="0063320F" w:rsidRDefault="007275A2">
      <w:pPr>
        <w:numPr>
          <w:ilvl w:val="0"/>
          <w:numId w:val="1"/>
        </w:numPr>
        <w:spacing w:after="251"/>
        <w:ind w:right="111" w:hanging="360"/>
        <w:rPr>
          <w:szCs w:val="24"/>
        </w:rPr>
      </w:pPr>
      <w:r w:rsidRPr="0063320F">
        <w:rPr>
          <w:szCs w:val="24"/>
        </w:rPr>
        <w:t xml:space="preserve">Podizanje svijesti javnosti, a prije svega poslodavaca, o radnim kapacitetima lica sa invaliditetom, kao i o mogućnostima i benefitima zapošljavanja ovih lica.  </w:t>
      </w:r>
    </w:p>
    <w:p w14:paraId="04E23449" w14:textId="77777777" w:rsidR="000F39ED" w:rsidRPr="0063320F" w:rsidRDefault="007275A2">
      <w:pPr>
        <w:pStyle w:val="Heading2"/>
        <w:spacing w:after="82"/>
        <w:ind w:left="561" w:hanging="576"/>
        <w:rPr>
          <w:sz w:val="24"/>
          <w:szCs w:val="24"/>
        </w:rPr>
      </w:pPr>
      <w:r w:rsidRPr="0063320F">
        <w:rPr>
          <w:sz w:val="24"/>
          <w:szCs w:val="24"/>
        </w:rPr>
        <w:t xml:space="preserve">1.3  FINANSIJSKA SREDSTVA KOJA DODJELJUJE ZAVOD ZA ZAPOŠLJAVANJE CRNE GORE   </w:t>
      </w:r>
    </w:p>
    <w:p w14:paraId="74FC7689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145C5172" w14:textId="77777777" w:rsidR="000F39ED" w:rsidRPr="0063320F" w:rsidRDefault="007275A2">
      <w:pPr>
        <w:spacing w:after="25"/>
        <w:ind w:left="9" w:right="111"/>
        <w:rPr>
          <w:szCs w:val="24"/>
        </w:rPr>
      </w:pPr>
      <w:r w:rsidRPr="0063320F">
        <w:rPr>
          <w:szCs w:val="24"/>
        </w:rPr>
        <w:t xml:space="preserve">Ukupna indikativna suma na raspolaganju za poziv za predlaganje projekata je  </w:t>
      </w:r>
    </w:p>
    <w:p w14:paraId="34AD36A4" w14:textId="0B0DC9C0" w:rsidR="000F39ED" w:rsidRPr="0063320F" w:rsidRDefault="00CF01E8">
      <w:pPr>
        <w:spacing w:after="0" w:line="259" w:lineRule="auto"/>
        <w:ind w:left="9" w:right="0"/>
        <w:jc w:val="left"/>
        <w:rPr>
          <w:szCs w:val="24"/>
        </w:rPr>
      </w:pPr>
      <w:r>
        <w:rPr>
          <w:b/>
          <w:szCs w:val="24"/>
        </w:rPr>
        <w:t>5</w:t>
      </w:r>
      <w:r w:rsidR="00193DA8">
        <w:rPr>
          <w:b/>
          <w:szCs w:val="24"/>
        </w:rPr>
        <w:t>00.000,00</w:t>
      </w:r>
      <w:r w:rsidR="0063320F">
        <w:rPr>
          <w:b/>
          <w:szCs w:val="24"/>
        </w:rPr>
        <w:t xml:space="preserve"> Eur</w:t>
      </w:r>
      <w:r w:rsidR="007275A2" w:rsidRPr="0063320F">
        <w:rPr>
          <w:szCs w:val="24"/>
        </w:rPr>
        <w:t xml:space="preserve">.   </w:t>
      </w:r>
    </w:p>
    <w:p w14:paraId="7415FC34" w14:textId="77777777" w:rsidR="000F39ED" w:rsidRPr="0063320F" w:rsidRDefault="007275A2">
      <w:pPr>
        <w:spacing w:after="3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A7953CD" w14:textId="77777777" w:rsidR="000F39ED" w:rsidRPr="0063320F" w:rsidRDefault="007275A2">
      <w:pPr>
        <w:spacing w:line="247" w:lineRule="auto"/>
        <w:ind w:left="5" w:right="95" w:hanging="20"/>
        <w:rPr>
          <w:szCs w:val="24"/>
        </w:rPr>
      </w:pPr>
      <w:r w:rsidRPr="0063320F">
        <w:rPr>
          <w:b/>
          <w:i/>
          <w:szCs w:val="24"/>
        </w:rPr>
        <w:t xml:space="preserve">NAPOMENA: U slučaju nedovoljnog broja projektnih prijava koje zadovoljavaju kriterijume propisane Pravilnikom o postupku i metodologiji za finansiranje grant šema (“Sl. list CG”, br. 28/14, 16/16 i 21/19), Zavod zadržava pravo da ne podijeli sva sredstva za realizaciju predmeta javnog poziva.  </w:t>
      </w:r>
      <w:r w:rsidRPr="0063320F">
        <w:rPr>
          <w:szCs w:val="24"/>
        </w:rPr>
        <w:t xml:space="preserve"> </w:t>
      </w:r>
    </w:p>
    <w:p w14:paraId="6B908B2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3375367" w14:textId="7F15A888" w:rsidR="000F39ED" w:rsidRPr="00A41E58" w:rsidRDefault="007275A2" w:rsidP="00AB2765">
      <w:pPr>
        <w:ind w:left="9" w:right="111"/>
        <w:rPr>
          <w:szCs w:val="24"/>
        </w:rPr>
      </w:pPr>
      <w:r w:rsidRPr="00A41E58">
        <w:rPr>
          <w:szCs w:val="24"/>
        </w:rPr>
        <w:lastRenderedPageBreak/>
        <w:t>Sredstva za realizaciju predmeta poziva dodjeljuju se shodno pravilima državne pomoći tj. u skladu sa Pravilnikom o listi pravila</w:t>
      </w:r>
      <w:r w:rsidR="00B267BB" w:rsidRPr="00A41E58">
        <w:rPr>
          <w:szCs w:val="24"/>
        </w:rPr>
        <w:t xml:space="preserve"> državne pomoći (“Službeni list CG” br.35/14, 2/15, 38/15, 20/16,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>33/20, 53/20, 98/20,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>130/20, 44/21,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>131/21, 15/22,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 xml:space="preserve">52/22, 34/23, 57/23, 115/23 </w:t>
      </w:r>
      <w:r w:rsidR="00C932EB" w:rsidRPr="00A41E58">
        <w:rPr>
          <w:szCs w:val="24"/>
        </w:rPr>
        <w:t>i</w:t>
      </w:r>
      <w:r w:rsidR="00B267BB" w:rsidRPr="00A41E58">
        <w:rPr>
          <w:szCs w:val="24"/>
        </w:rPr>
        <w:t xml:space="preserve"> 26/2024),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>te Regulativom Komisije (EU) br.2023/2831 od 13.decembra 2023.godine o primjeni članova 107</w:t>
      </w:r>
      <w:r w:rsidR="00C932EB" w:rsidRPr="00A41E58">
        <w:rPr>
          <w:szCs w:val="24"/>
        </w:rPr>
        <w:t>.</w:t>
      </w:r>
      <w:r w:rsidR="00B267BB" w:rsidRPr="00A41E58">
        <w:rPr>
          <w:szCs w:val="24"/>
        </w:rPr>
        <w:t xml:space="preserve"> </w:t>
      </w:r>
      <w:r w:rsidR="00C932EB" w:rsidRPr="00A41E58">
        <w:rPr>
          <w:szCs w:val="24"/>
        </w:rPr>
        <w:t>i</w:t>
      </w:r>
      <w:r w:rsidR="00B267BB" w:rsidRPr="00A41E58">
        <w:rPr>
          <w:szCs w:val="24"/>
        </w:rPr>
        <w:t xml:space="preserve"> 108.</w:t>
      </w:r>
      <w:r w:rsidR="00C932EB" w:rsidRPr="00A41E58">
        <w:rPr>
          <w:szCs w:val="24"/>
        </w:rPr>
        <w:t xml:space="preserve"> </w:t>
      </w:r>
      <w:r w:rsidR="00B267BB" w:rsidRPr="00A41E58">
        <w:rPr>
          <w:szCs w:val="24"/>
        </w:rPr>
        <w:t>U</w:t>
      </w:r>
      <w:r w:rsidR="00C932EB" w:rsidRPr="00A41E58">
        <w:rPr>
          <w:szCs w:val="24"/>
        </w:rPr>
        <w:t>govora o funkcionisanju Evropske unije na de minimis pomoć, koji je i sastavni dio Pravilnika.</w:t>
      </w:r>
      <w:r w:rsidRPr="00A41E58">
        <w:rPr>
          <w:szCs w:val="24"/>
        </w:rPr>
        <w:t xml:space="preserve"> </w:t>
      </w:r>
    </w:p>
    <w:p w14:paraId="1C875031" w14:textId="5E5B2430" w:rsidR="000F39ED" w:rsidRPr="0063320F" w:rsidRDefault="007275A2">
      <w:pPr>
        <w:ind w:left="9" w:right="111"/>
        <w:rPr>
          <w:szCs w:val="24"/>
        </w:rPr>
      </w:pPr>
      <w:r w:rsidRPr="00A41E58">
        <w:rPr>
          <w:szCs w:val="24"/>
        </w:rPr>
        <w:t xml:space="preserve">Saglasno navedenoj </w:t>
      </w:r>
      <w:r w:rsidR="00B267BB" w:rsidRPr="00A41E58">
        <w:rPr>
          <w:szCs w:val="24"/>
        </w:rPr>
        <w:t>Regulativi</w:t>
      </w:r>
      <w:r w:rsidRPr="00A41E58">
        <w:rPr>
          <w:szCs w:val="24"/>
        </w:rPr>
        <w:t xml:space="preserve"> Komisije (EU) pomoć male vrijednosti (de minimis pomoći) po jednom pravnom, odnosno, fizičkom licu ne smije preći iznos od </w:t>
      </w:r>
      <w:r w:rsidR="009D4174" w:rsidRPr="00A41E58">
        <w:rPr>
          <w:szCs w:val="24"/>
        </w:rPr>
        <w:t>3</w:t>
      </w:r>
      <w:r w:rsidRPr="00A41E58">
        <w:rPr>
          <w:szCs w:val="24"/>
        </w:rPr>
        <w:t>00.000,00</w:t>
      </w:r>
      <w:r w:rsidR="0063320F" w:rsidRPr="00A41E58">
        <w:rPr>
          <w:szCs w:val="24"/>
        </w:rPr>
        <w:t xml:space="preserve"> Eur</w:t>
      </w:r>
      <w:r w:rsidRPr="00A41E58">
        <w:rPr>
          <w:szCs w:val="24"/>
        </w:rPr>
        <w:t xml:space="preserve"> tokom perioda od tri fiskalne godine</w:t>
      </w:r>
      <w:r w:rsidR="00AB2765" w:rsidRPr="00A41E58">
        <w:rPr>
          <w:szCs w:val="24"/>
        </w:rPr>
        <w:t>.</w:t>
      </w:r>
      <w:r w:rsidRPr="00A41E58">
        <w:rPr>
          <w:szCs w:val="24"/>
        </w:rPr>
        <w:t xml:space="preserve"> Podnosioci predloga projekata su u obavezi da dostave ispunjen obrazac izjave za pomoć male vrijednosti (de minimis) (Prilog br. 7), koji čini sastavni dio Uputstva za podnosioce predloga projekata.</w:t>
      </w:r>
      <w:r w:rsidRPr="0063320F">
        <w:rPr>
          <w:szCs w:val="24"/>
        </w:rPr>
        <w:t xml:space="preserve">   </w:t>
      </w:r>
    </w:p>
    <w:p w14:paraId="0E1C1D01" w14:textId="77777777" w:rsidR="000F39ED" w:rsidRPr="0063320F" w:rsidRDefault="007275A2">
      <w:pPr>
        <w:spacing w:after="29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6791617D" w14:textId="1B7A639C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 xml:space="preserve">Napomena: U navedeni iznos od </w:t>
      </w:r>
      <w:r w:rsidR="009D4174" w:rsidRPr="00A41E58">
        <w:rPr>
          <w:b/>
          <w:i/>
          <w:szCs w:val="24"/>
          <w:u w:val="single" w:color="000000"/>
        </w:rPr>
        <w:t>3</w:t>
      </w:r>
      <w:r w:rsidRPr="00A41E58">
        <w:rPr>
          <w:b/>
          <w:i/>
          <w:szCs w:val="24"/>
          <w:u w:val="single" w:color="000000"/>
        </w:rPr>
        <w:t>00.000,00</w:t>
      </w:r>
      <w:r w:rsidRPr="0063320F">
        <w:rPr>
          <w:b/>
          <w:i/>
          <w:szCs w:val="24"/>
          <w:u w:val="single" w:color="000000"/>
        </w:rPr>
        <w:t xml:space="preserve"> </w:t>
      </w:r>
      <w:r w:rsidR="0063320F">
        <w:rPr>
          <w:b/>
          <w:i/>
          <w:szCs w:val="24"/>
          <w:u w:val="single" w:color="000000"/>
        </w:rPr>
        <w:t>Eur</w:t>
      </w:r>
      <w:r w:rsidRPr="0063320F">
        <w:rPr>
          <w:b/>
          <w:i/>
          <w:szCs w:val="24"/>
          <w:u w:val="single" w:color="000000"/>
        </w:rPr>
        <w:t xml:space="preserve"> ne računaju se sredstva koja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su pravna i fizička lica dobila po osnovu člana 36 Zakona o profesionalnoj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rehabilitaciji i zapošljavanju lica sa invaliditetom.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F55E61B" w14:textId="77777777" w:rsidR="000F39ED" w:rsidRPr="0063320F" w:rsidRDefault="007275A2" w:rsidP="00A554F5">
      <w:pPr>
        <w:spacing w:after="1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 </w:t>
      </w:r>
    </w:p>
    <w:p w14:paraId="2D6970A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Iznos granta </w:t>
      </w:r>
      <w:r w:rsidRPr="0063320F">
        <w:rPr>
          <w:szCs w:val="24"/>
        </w:rPr>
        <w:t xml:space="preserve"> </w:t>
      </w:r>
    </w:p>
    <w:p w14:paraId="41137E26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3DB5C96" w14:textId="77777777" w:rsidR="000F39ED" w:rsidRPr="0063320F" w:rsidRDefault="007275A2" w:rsidP="00A87FF5">
      <w:pPr>
        <w:ind w:left="9" w:right="111"/>
        <w:rPr>
          <w:szCs w:val="24"/>
        </w:rPr>
      </w:pPr>
      <w:r w:rsidRPr="0063320F">
        <w:rPr>
          <w:szCs w:val="24"/>
        </w:rPr>
        <w:t xml:space="preserve">Svi  grantovi se dodjeljuju u iznosu od minimalnog do maksimalnog iznosa:  </w:t>
      </w:r>
    </w:p>
    <w:p w14:paraId="317BA5BC" w14:textId="77777777" w:rsidR="000F39ED" w:rsidRPr="0063320F" w:rsidRDefault="007275A2">
      <w:pPr>
        <w:numPr>
          <w:ilvl w:val="0"/>
          <w:numId w:val="2"/>
        </w:numPr>
        <w:spacing w:after="43"/>
        <w:ind w:right="111" w:hanging="360"/>
        <w:rPr>
          <w:szCs w:val="24"/>
        </w:rPr>
      </w:pPr>
      <w:r w:rsidRPr="0063320F">
        <w:rPr>
          <w:szCs w:val="24"/>
        </w:rPr>
        <w:t xml:space="preserve">minimalni iznos granta: </w:t>
      </w:r>
      <w:r w:rsidR="006F2802">
        <w:rPr>
          <w:szCs w:val="24"/>
        </w:rPr>
        <w:tab/>
      </w:r>
      <w:r w:rsidRPr="0063320F">
        <w:rPr>
          <w:szCs w:val="24"/>
        </w:rPr>
        <w:t xml:space="preserve">30.000,00 </w:t>
      </w:r>
      <w:r w:rsidR="0063320F">
        <w:rPr>
          <w:szCs w:val="24"/>
        </w:rPr>
        <w:t>Eur</w:t>
      </w:r>
      <w:r w:rsidRPr="0063320F">
        <w:rPr>
          <w:szCs w:val="24"/>
        </w:rPr>
        <w:t xml:space="preserve">   </w:t>
      </w:r>
    </w:p>
    <w:p w14:paraId="6F91DC75" w14:textId="77777777" w:rsidR="00A31952" w:rsidRPr="0063320F" w:rsidRDefault="007275A2" w:rsidP="00B73AC2">
      <w:pPr>
        <w:numPr>
          <w:ilvl w:val="0"/>
          <w:numId w:val="2"/>
        </w:numPr>
        <w:spacing w:after="173"/>
        <w:ind w:right="111" w:hanging="360"/>
        <w:rPr>
          <w:szCs w:val="24"/>
        </w:rPr>
      </w:pPr>
      <w:r w:rsidRPr="0063320F">
        <w:rPr>
          <w:szCs w:val="24"/>
        </w:rPr>
        <w:t xml:space="preserve">maksimalni iznos granta: </w:t>
      </w:r>
      <w:r w:rsidR="006F2802">
        <w:rPr>
          <w:szCs w:val="24"/>
        </w:rPr>
        <w:tab/>
      </w:r>
      <w:r w:rsidRPr="0063320F">
        <w:rPr>
          <w:szCs w:val="24"/>
        </w:rPr>
        <w:t xml:space="preserve">50.000,00 </w:t>
      </w:r>
      <w:r w:rsidR="0063320F">
        <w:rPr>
          <w:szCs w:val="24"/>
        </w:rPr>
        <w:t>Eur</w:t>
      </w:r>
      <w:r w:rsidRPr="0063320F">
        <w:rPr>
          <w:szCs w:val="24"/>
        </w:rPr>
        <w:t xml:space="preserve">    </w:t>
      </w:r>
    </w:p>
    <w:p w14:paraId="49C3796D" w14:textId="77777777" w:rsidR="00A87FF5" w:rsidRPr="0063320F" w:rsidRDefault="00000000" w:rsidP="00A87FF5">
      <w:pPr>
        <w:ind w:left="9" w:right="111"/>
        <w:rPr>
          <w:szCs w:val="24"/>
        </w:rPr>
      </w:pPr>
      <w:r>
        <w:rPr>
          <w:rFonts w:eastAsia="Calibri"/>
          <w:noProof/>
          <w:szCs w:val="24"/>
        </w:rPr>
        <w:pict w14:anchorId="56F68A8A">
          <v:group id="Group 22825" o:spid="_x0000_s2112" style="position:absolute;left:0;text-align:left;margin-left:24pt;margin-top:24.5pt;width:.7pt;height:743.05pt;z-index:25166438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gyzAMAACEKAAAOAAAAZHJzL2Uyb0RvYy54bWykVttu4zYQfS/QfyD0WMDRJfJFQpzFbrIO&#10;CqTdBTb7AbREXVCJVEk6clr03zszlGzZWwdB6geZ1BwNZ87cePNh3zbsWWhTK7n2wqvAY0JmKq9l&#10;ufa+P21mK48Zy2XOGyXF2nsRxvtw+/NPN32XikhVqsmFZqBEmrTv1l5lbZf6vskq0XJzpTohQVgo&#10;3XILW136ueY9aG8bPwqChd8rnXdaZcIYeHvvhN4t6S8KkdkvRWGEZc3aA9ssPTU9t/j0b294Wmre&#10;VXU2mMHfYUXLawmHHlTdc8vZTtc/qGrrTCujCnuVqdZXRVFngnwAb8LgzJsHrXYd+VKmfdkdaAJq&#10;z3h6t9rs9+evmtX52ltde0zyFmJEx7IoWkVz5KfvyhRgD7r71n3VzklYPqrsDwNi/1yO+9KB2bb/&#10;TeWgku+sIn72hW5RBXjO9hSGl0MYxN6yDF6uVgmEKgNBEl8vltdkBU+zCkL5w0dZ9Xn4LAmPHy3Q&#10;cJ+n7jgycTAJ/YFUM0c2zf9j81vFO0FBMkjTyGY8sklyFq2CeejYJNhIpXE8MqnuKi5L8VFr1VeC&#10;52AV4cH2yQe4MRCF9xF7mSFgd2fsg1AUHP78aKyrjBxWFPJ8SI4nCE3RNlAkv/gsYD1LwjgeyuiA&#10;gUhMMBXDOC6C1TksmsBQzQVtkJhv0QaMH2CvaJtPYc4udtHCxQR8ydnlBDM4elkhtMODkZcUJieY&#10;E9sgpcsxJLwao5Tt5RAmWDFIIywpjFqnDBYMxgyq6cklFMR6L1F6AQxRQfD1UEKvg4F0BFOJgnGv&#10;g4FNBC/fpBmYQnAyBbsTBl81NPfztq49Bm196xKt4xYpIiJgyXpoKJisrHKdBTMSha16Fk+KYPas&#10;v8CBR2kjpyinCkykIQLAUTz+d6TsAJvUwEWwi9PbkadHg1p0mRrfwXd4OS1to5o639RNg+4aXW7v&#10;Gs2eOU5H+g1sn8Aayhap8DPXVt0b6NcDvdi5adr9nYRRHHyKktlmsVrO4k08nyXLYDULwuRTsgji&#10;JL7f/IOsh3Fa1Xku5GMtxTh5w/htvXi4A7iZSbMXg+ty/sT0//IQPedNV/HB79FlRwaxd6KjrS1c&#10;UZq6hY58JImn2KU/y5z6pOV149b+qWekDugZ/4kw6unYxt0w2qr8BVq6Vu52ArcpWFRK/+WxHm4m&#10;a8/8ueNaeKz5VcJYwIyCRLG0iefLCDZ6KtlOJVxmoGrtWQ8aAy7vrLv+7DpdlxWcFFIRSPURZnRR&#10;Y98n+5xVwwbmJa3oHkK+DHcmvOhM94Q63uxu/wUAAP//AwBQSwMEFAAGAAgAAAAhAMv4+S3fAAAA&#10;CQEAAA8AAABkcnMvZG93bnJldi54bWxMj0FLw0AQhe+C/2EZwZvdxCbSptmUUtRTEWwF6W2anSah&#10;2d2Q3Sbpv3c86ekxvMeb7+XrybRioN43ziqIZxEIsqXTja0UfB3enhYgfECrsXWWFNzIw7q4v8sx&#10;0260nzTsQyW4xPoMFdQhdJmUvqzJoJ+5jix7Z9cbDHz2ldQ9jlxuWvkcRS/SYGP5Q40dbWsqL/ur&#10;UfA+4riZx6/D7nLe3o6H9ON7F5NSjw/TZgUi0BT+wvCLz+hQMNPJXa32olWQLHhKYF2ysp8sExAn&#10;zqXzNAZZ5PL/guIHAAD//wMAUEsBAi0AFAAGAAgAAAAhALaDOJL+AAAA4QEAABMAAAAAAAAAAAAA&#10;AAAAAAAAAFtDb250ZW50X1R5cGVzXS54bWxQSwECLQAUAAYACAAAACEAOP0h/9YAAACUAQAACwAA&#10;AAAAAAAAAAAAAAAvAQAAX3JlbHMvLnJlbHNQSwECLQAUAAYACAAAACEAa3CYMswDAAAhCgAADgAA&#10;AAAAAAAAAAAAAAAuAgAAZHJzL2Uyb0RvYy54bWxQSwECLQAUAAYACAAAACEAy/j5Ld8AAAAJAQAA&#10;DwAAAAAAAAAAAAAAAAAmBgAAZHJzL2Rvd25yZXYueG1sUEsFBgAAAAAEAAQA8wAAADIHAAAAAA==&#10;">
            <v:shape id="Shape 28051" o:spid="_x0000_s211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z4sUA&#10;AADbAAAADwAAAGRycy9kb3ducmV2LnhtbESP3WrCQBSE74W+w3KE3tWNUlRiVtFKaZW20MQHOGRP&#10;k9Ds2ZDd/PTtXaHg5TAz3zDJbjS16Kl1lWUF81kEgji3uuJCwSV7fVqDcB5ZY22ZFPyRg932YZJg&#10;rO3A39SnvhABwi5GBaX3TSyly0sy6Ga2IQ7ej20N+iDbQuoWhwA3tVxE0VIarDgslNjQS0n5b9oZ&#10;BcWqOx4+Tx81n5eL8+Hov+bZGyn1OB33GxCeRn8P/7fftYL1M9y+hB8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zPixQAAANsAAAAPAAAAAAAAAAAAAAAAAJgCAABkcnMv&#10;ZG93bnJldi54bWxQSwUGAAAAAAQABAD1AAAAig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4B2DB955">
          <v:group id="Group 22826" o:spid="_x0000_s2110" style="position:absolute;left:0;text-align:left;margin-left:587.65pt;margin-top:24.5pt;width:.7pt;height:743.05pt;z-index:25166540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V30gMAACEKAAAOAAAAZHJzL2Uyb0RvYy54bWykVtuO2zYQfS+QfyD0GMCry8oXCesNkt14&#10;UWDbBsj2A2iJuqASqZK05W2Rf8/MUPLKTp0EWz/YpOdwOHPOcMibd4e2YXuhTa3k2guvAo8Jmam8&#10;luXa+/NpM1t5zFguc94oKdbeszDeu9s3v9z0XSoiVakmF5qBE2nSvlt7lbVd6vsmq0TLzZXqhARj&#10;oXTLLUx16eea9+C9bfwoCBZ+r3TeaZUJY+Dfe2f0bsl/UYjM/lEURljWrD2IzdK3pu8tfvu3Nzwt&#10;Ne+qOhvC4K+IouW1hE2Pru655Wyn629ctXWmlVGFvcpU66uiqDNBOUA2YXCWzYNWu45yKdO+7I40&#10;AbVnPL3abfb7/pNmdb72VqHHJG9BI9qWRdEqWiA/fVemAHvQ3efuk3ZJwvBRZX8ZMPvndpyXDsy2&#10;/W8qB5d8ZxXxcyh0iy4gc3YgGZ6PMoiDZRn8uVolIFUGhiS+Xiyv506lrAIpv1mUVR+HZQkkMC6i&#10;wH2euu0oxCEkzAdKzbywaf4fm58r3gkSySBNI5vRyCbZWbQK5teOTYKNVBrHI5PqruKyFO+1Vn0l&#10;eA5RhYiH2CcLcGJAhdcRe5khnmY7Yx+EInH4/tFYdzJyGJHk+VAcTyBN0TZwSN76LGA9S8I4dgKV&#10;RwwoMcFUDHVcBKtzGHB0hKGbC96uJ7CAXfQWT2Df8Tafwlxcl30uJuBLyS4nmCHRyw6hHR5TvuQw&#10;OcGc5AslXY6S8GpUKTvIQSYYMSgjPFKoWqcMHhjUDE7Tkyso0Pog0XoBDKogmKoV9vs+GEhHMB3R&#10;H4KBTQQvqa5/5BmYQnAyBbsdhlw1NPfztq49Bm196wqt4xYpIiJgyHpoKFisrHKdBSsSja3aiydF&#10;MHvWX2DDF2sjpyjnCkKkSwSAo3n87cjZETY5AxfBTqefR55uDW4xZegZbkC5w3h6tI1q6nxTNw2m&#10;a3S5vWs023O8HekzsH0Ca6hapMJl2JEwVVwO/XqgFzs33Xb/JmEUBx+iZLZZrJazeBPPZ8kyWM2C&#10;MPmQLII4ie83X5D1ME6rOs+FfKylGG/eMP65Xjy8AdydSXcviutq/iT0/8oQQ+dNV/Eh7zFlRwbl&#10;d+KjrS08UZq6hY78QhJPsUt/lDn1Scvrxo3908zIHdAz/jpNxjbuLqOtyp+hpWvlXifwmoJBpfQ/&#10;HuvhZbL2zN87roXHml8lXAtYUVAolibxfBnBRE8t26mFywxcrT3rQWPA4Z11z59dp+uygp1COgRS&#10;vYc7uqix79Od46IaJnBf0ojeIZTL8GbCh850TqiXl93tVwAAAP//AwBQSwMEFAAGAAgAAAAhAI6d&#10;j+/iAAAADQEAAA8AAABkcnMvZG93bnJldi54bWxMj01Lw0AQhu+C/2EZwZvdrDFNjdmUUtRTKdgK&#10;0ts2O01Cs7shu03Sf+/0pLd5mYf3I19OpmUD9r5xVoKYRcDQlk43tpLwvf94WgDzQVmtWmdRwhU9&#10;LIv7u1xl2o32C4ddqBiZWJ8pCXUIXca5L2s0ys9ch5Z+J9cbFUj2Fde9GsnctPw5iubcqMZSQq06&#10;XNdYnncXI+FzVOMqFu/D5nxaXw/7ZPuzESjl48O0egMWcAp/MNzqU3UoqNPRXaz2rCUt0iQmVsLL&#10;K426ESKdp8COdCVxIoAXOf+/ovgFAAD//wMAUEsBAi0AFAAGAAgAAAAhALaDOJL+AAAA4QEAABMA&#10;AAAAAAAAAAAAAAAAAAAAAFtDb250ZW50X1R5cGVzXS54bWxQSwECLQAUAAYACAAAACEAOP0h/9YA&#10;AACUAQAACwAAAAAAAAAAAAAAAAAvAQAAX3JlbHMvLnJlbHNQSwECLQAUAAYACAAAACEA+28ld9ID&#10;AAAhCgAADgAAAAAAAAAAAAAAAAAuAgAAZHJzL2Uyb0RvYy54bWxQSwECLQAUAAYACAAAACEAjp2P&#10;7+IAAAANAQAADwAAAAAAAAAAAAAAAAAsBgAAZHJzL2Rvd25yZXYueG1sUEsFBgAAAAAEAAQA8wAA&#10;ADsHAAAAAA==&#10;">
            <v:shape id="Shape 28053" o:spid="_x0000_s211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ODcUA&#10;AADbAAAADwAAAGRycy9kb3ducmV2LnhtbESP0WrCQBRE3wv+w3ILfdONeVBJs0o1iG3QQk0/4JK9&#10;TUKzd0N2Y9K/dwuFPg4zc4ZJd5NpxY1611hWsFxEIIhLqxuuFHwWx/kGhPPIGlvLpOCHHOy2s4cU&#10;E21H/qDb1VciQNglqKD2vkukdGVNBt3CdsTB+7K9QR9kX0nd4xjgppVxFK2kwYbDQo0dHWoqv6+D&#10;UVCth2x/eTu3nK/ifJ/592VxIqWeHqeXZxCeJv8f/mu/agWbGH6/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g4NxQAAANsAAAAPAAAAAAAAAAAAAAAAAJgCAABkcnMv&#10;ZG93bnJldi54bWxQSwUGAAAAAAQABAD1AAAAig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  <w:u w:val="single" w:color="000000"/>
        </w:rPr>
        <w:t>Dodatno</w:t>
      </w:r>
      <w:r w:rsidR="007275A2" w:rsidRPr="0063320F">
        <w:rPr>
          <w:szCs w:val="24"/>
        </w:rPr>
        <w:t xml:space="preserve">, nijedan grant neće premašiti iznos od 95% svih opravdanih troškova predloženog projekta (vidi sekciju 2.1.5). Preostali iznos opravdanih troškova predloženog projekta finansira se iz resursa podnosioca prijave, njegovih partnera ili nekih drugih izvora koji nijesu budžet Ugovarača.  </w:t>
      </w:r>
    </w:p>
    <w:p w14:paraId="6B162D6D" w14:textId="77777777" w:rsidR="000F39ED" w:rsidRPr="0063320F" w:rsidRDefault="007275A2" w:rsidP="00A87FF5">
      <w:pPr>
        <w:ind w:left="9" w:right="111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CD99ED7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Sufinansiranje može da bude samo u novcu.  </w:t>
      </w:r>
    </w:p>
    <w:p w14:paraId="53AF7BD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E2EC9DD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Ugovorom o dodjeli granta utvrdiće se dodijeljeni iznos granta podnosiocu predloga projekta, odnosno Izvođaču. Nacrt Ugovora o dodjeli granta je sastavni dio ovog uputstva.  </w:t>
      </w:r>
    </w:p>
    <w:p w14:paraId="3402E632" w14:textId="77777777" w:rsidR="000F39ED" w:rsidRPr="0063320F" w:rsidRDefault="007275A2" w:rsidP="00A554F5">
      <w:pPr>
        <w:spacing w:after="58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Izvođač će dobiti grant na sledeći način:  </w:t>
      </w:r>
    </w:p>
    <w:p w14:paraId="6E45EDDE" w14:textId="77777777" w:rsidR="000F39ED" w:rsidRPr="0063320F" w:rsidRDefault="007275A2">
      <w:pPr>
        <w:numPr>
          <w:ilvl w:val="0"/>
          <w:numId w:val="3"/>
        </w:numPr>
        <w:ind w:right="111" w:hanging="360"/>
        <w:rPr>
          <w:szCs w:val="24"/>
        </w:rPr>
      </w:pPr>
      <w:r w:rsidRPr="0063320F">
        <w:rPr>
          <w:szCs w:val="24"/>
        </w:rPr>
        <w:t>prvi dio, u iznosu od 40%, po zaključenju ugovora o dodjeli granta.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BC35876" w14:textId="77777777" w:rsidR="000F39ED" w:rsidRPr="0063320F" w:rsidRDefault="007275A2">
      <w:pPr>
        <w:numPr>
          <w:ilvl w:val="0"/>
          <w:numId w:val="3"/>
        </w:numPr>
        <w:spacing w:after="38"/>
        <w:ind w:right="111" w:hanging="360"/>
        <w:rPr>
          <w:szCs w:val="24"/>
        </w:rPr>
      </w:pPr>
      <w:r w:rsidRPr="0063320F">
        <w:rPr>
          <w:szCs w:val="24"/>
        </w:rPr>
        <w:t>drugi dio u iznosu do 40% po predaji i odobrenju izvještaja o napretku Izvođača od strane Ugovarača i dostavljanja računovodstvenih dokumenata (računi od dobavljača, interni dokumenti koji dokazuju isplaćivanje plata, prometni list žiro računa granta za period izvještavanja itd) koji dokazuju utrošak sredstava za koja se traže nadoknade,</w:t>
      </w:r>
      <w:r w:rsidR="0063320F">
        <w:rPr>
          <w:szCs w:val="24"/>
        </w:rPr>
        <w:t xml:space="preserve"> </w:t>
      </w:r>
      <w:r w:rsidRPr="0063320F">
        <w:rPr>
          <w:szCs w:val="24"/>
        </w:rPr>
        <w:t>a na osnovu zahtjeva za plaćanje Izvođača.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0254F40" w14:textId="77777777" w:rsidR="000F39ED" w:rsidRPr="0063320F" w:rsidRDefault="007275A2">
      <w:pPr>
        <w:numPr>
          <w:ilvl w:val="0"/>
          <w:numId w:val="3"/>
        </w:numPr>
        <w:spacing w:after="230"/>
        <w:ind w:right="111" w:hanging="360"/>
        <w:rPr>
          <w:szCs w:val="24"/>
        </w:rPr>
      </w:pPr>
      <w:r w:rsidRPr="0063320F">
        <w:rPr>
          <w:szCs w:val="24"/>
        </w:rPr>
        <w:lastRenderedPageBreak/>
        <w:t>treći dio granta, u iznosu do 20%</w:t>
      </w:r>
      <w:r w:rsidRPr="0063320F">
        <w:rPr>
          <w:b/>
          <w:szCs w:val="24"/>
        </w:rPr>
        <w:t xml:space="preserve">, </w:t>
      </w:r>
      <w:r w:rsidRPr="0063320F">
        <w:rPr>
          <w:szCs w:val="24"/>
        </w:rPr>
        <w:t>po predaji i odobrenju drugog izvještaja o napretku Izvođača od strane Ugovarača i dostavljanju računovodstvenih dokumenata (računi od dobavljača, interni dokumenti koji dokazuju isplaćivanje plata, prometni list žiro računa granta za period izvještavanja itd) koji dokazuju zaduženje i utrošak sredstava za koja se traže nadoknade,a na osnovu zahtjeva za plaćanje Izvođača.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125E46C9" w14:textId="77777777" w:rsidR="000F39ED" w:rsidRPr="0063320F" w:rsidRDefault="007275A2">
      <w:pPr>
        <w:pStyle w:val="Heading1"/>
        <w:spacing w:after="69"/>
        <w:ind w:left="9"/>
        <w:rPr>
          <w:szCs w:val="24"/>
        </w:rPr>
      </w:pPr>
      <w:r w:rsidRPr="0063320F">
        <w:rPr>
          <w:szCs w:val="24"/>
        </w:rPr>
        <w:t>2</w:t>
      </w:r>
      <w:r w:rsidR="0063320F">
        <w:rPr>
          <w:szCs w:val="24"/>
        </w:rPr>
        <w:t>.</w:t>
      </w:r>
      <w:r w:rsidRPr="0063320F">
        <w:rPr>
          <w:szCs w:val="24"/>
        </w:rPr>
        <w:t xml:space="preserve">  PRAVILA POZIVA ZA PODNOŠENJE PREDLOGA PROJEKATA  </w:t>
      </w:r>
    </w:p>
    <w:p w14:paraId="45CE3C26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Calibri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13E66150" w14:textId="77777777" w:rsidR="000F39ED" w:rsidRPr="0063320F" w:rsidRDefault="007275A2">
      <w:pPr>
        <w:spacing w:after="27"/>
        <w:ind w:left="9" w:right="111"/>
        <w:rPr>
          <w:szCs w:val="24"/>
        </w:rPr>
      </w:pPr>
      <w:r w:rsidRPr="0063320F">
        <w:rPr>
          <w:szCs w:val="24"/>
        </w:rPr>
        <w:t xml:space="preserve">Ovo uputstvo sadrži pravila predaje predloga projekata, njihove selekcije i sprovođenja aktivnosti koje će se finansirati u okviru poziva.   </w:t>
      </w:r>
    </w:p>
    <w:p w14:paraId="082FF5EF" w14:textId="77777777" w:rsidR="000F39ED" w:rsidRPr="0063320F" w:rsidRDefault="007275A2">
      <w:pPr>
        <w:spacing w:after="18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32FA8A52" w14:textId="77777777" w:rsidR="000F39ED" w:rsidRPr="0063320F" w:rsidRDefault="007275A2">
      <w:pPr>
        <w:pStyle w:val="Heading2"/>
        <w:spacing w:after="89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2.1  OPRAVDANI KRITERIJUMI  </w:t>
      </w:r>
    </w:p>
    <w:p w14:paraId="509943F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2D1C602" w14:textId="77777777" w:rsidR="000F39ED" w:rsidRPr="0063320F" w:rsidRDefault="007275A2">
      <w:pPr>
        <w:spacing w:after="57"/>
        <w:ind w:left="9" w:right="111"/>
        <w:rPr>
          <w:szCs w:val="24"/>
        </w:rPr>
      </w:pPr>
      <w:r w:rsidRPr="0063320F">
        <w:rPr>
          <w:szCs w:val="24"/>
        </w:rPr>
        <w:t xml:space="preserve">Postoje tri grupe opravdanih kriterijuma koji se odnose na:  </w:t>
      </w:r>
    </w:p>
    <w:p w14:paraId="64A5FBB0" w14:textId="77777777" w:rsidR="0031313F" w:rsidRPr="0063320F" w:rsidRDefault="007275A2">
      <w:pPr>
        <w:numPr>
          <w:ilvl w:val="0"/>
          <w:numId w:val="4"/>
        </w:numPr>
        <w:spacing w:after="35"/>
        <w:ind w:right="111" w:hanging="360"/>
        <w:rPr>
          <w:szCs w:val="24"/>
        </w:rPr>
      </w:pPr>
      <w:r w:rsidRPr="0063320F">
        <w:rPr>
          <w:szCs w:val="24"/>
        </w:rPr>
        <w:t xml:space="preserve">Pravna i fizička lica koja mogu da zahtijevaju grant;  </w:t>
      </w:r>
    </w:p>
    <w:p w14:paraId="4EB57B49" w14:textId="77777777" w:rsidR="000F39ED" w:rsidRPr="0063320F" w:rsidRDefault="007275A2">
      <w:pPr>
        <w:numPr>
          <w:ilvl w:val="0"/>
          <w:numId w:val="4"/>
        </w:numPr>
        <w:spacing w:after="35"/>
        <w:ind w:right="111" w:hanging="360"/>
        <w:rPr>
          <w:szCs w:val="24"/>
        </w:rPr>
      </w:pPr>
      <w:r w:rsidRPr="0063320F">
        <w:rPr>
          <w:szCs w:val="24"/>
        </w:rPr>
        <w:t xml:space="preserve">Aktivnosti za koje se dodjeljuje grant;  </w:t>
      </w:r>
    </w:p>
    <w:p w14:paraId="23476C06" w14:textId="77777777" w:rsidR="000F39ED" w:rsidRPr="0063320F" w:rsidRDefault="007275A2">
      <w:pPr>
        <w:numPr>
          <w:ilvl w:val="0"/>
          <w:numId w:val="4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Vrstu troškova koji se uzimaju u obzir za definisanje iznosa granta.  </w:t>
      </w:r>
    </w:p>
    <w:p w14:paraId="0607E71E" w14:textId="77777777" w:rsidR="000F39ED" w:rsidRPr="0063320F" w:rsidRDefault="007275A2">
      <w:pPr>
        <w:spacing w:after="116" w:line="259" w:lineRule="auto"/>
        <w:ind w:left="37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83A2191" w14:textId="5B4E13F8" w:rsidR="000F39ED" w:rsidRPr="0063320F" w:rsidRDefault="007275A2">
      <w:pPr>
        <w:spacing w:line="278" w:lineRule="auto"/>
        <w:ind w:left="5" w:right="104"/>
        <w:rPr>
          <w:szCs w:val="24"/>
        </w:rPr>
      </w:pPr>
      <w:proofErr w:type="spellStart"/>
      <w:r w:rsidRPr="00AB2765">
        <w:rPr>
          <w:b/>
          <w:i/>
          <w:szCs w:val="24"/>
          <w:u w:val="single" w:color="000000"/>
        </w:rPr>
        <w:t>Napomena</w:t>
      </w:r>
      <w:proofErr w:type="spellEnd"/>
      <w:r w:rsidRPr="00AB2765">
        <w:rPr>
          <w:b/>
          <w:i/>
          <w:szCs w:val="24"/>
          <w:u w:val="single" w:color="000000"/>
        </w:rPr>
        <w:t xml:space="preserve">: </w:t>
      </w:r>
      <w:proofErr w:type="spellStart"/>
      <w:r w:rsidRPr="00AB2765">
        <w:rPr>
          <w:b/>
          <w:i/>
          <w:szCs w:val="24"/>
          <w:u w:val="single" w:color="000000"/>
        </w:rPr>
        <w:t>Pravo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učešća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na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ovom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javnom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pozivu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nemaju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pravna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i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fizička</w:t>
      </w:r>
      <w:proofErr w:type="spellEnd"/>
      <w:r w:rsidRPr="00AB2765">
        <w:rPr>
          <w:b/>
          <w:i/>
          <w:szCs w:val="24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lica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kojima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su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dodijeljena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sredstva</w:t>
      </w:r>
      <w:proofErr w:type="spellEnd"/>
      <w:r w:rsidRPr="00AB2765">
        <w:rPr>
          <w:b/>
          <w:i/>
          <w:szCs w:val="24"/>
          <w:u w:val="single" w:color="000000"/>
        </w:rPr>
        <w:t xml:space="preserve"> za </w:t>
      </w:r>
      <w:proofErr w:type="spellStart"/>
      <w:r w:rsidRPr="00AB2765">
        <w:rPr>
          <w:b/>
          <w:i/>
          <w:szCs w:val="24"/>
          <w:u w:val="single" w:color="000000"/>
        </w:rPr>
        <w:t>realizaciju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projekata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zapošljavanja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lica</w:t>
      </w:r>
      <w:proofErr w:type="spellEnd"/>
      <w:r w:rsidRPr="00AB2765">
        <w:rPr>
          <w:b/>
          <w:i/>
          <w:szCs w:val="24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sa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invaliditetom</w:t>
      </w:r>
      <w:proofErr w:type="spellEnd"/>
      <w:r w:rsidRPr="00AB2765">
        <w:rPr>
          <w:b/>
          <w:i/>
          <w:szCs w:val="24"/>
          <w:u w:val="single" w:color="000000"/>
        </w:rPr>
        <w:t xml:space="preserve"> po </w:t>
      </w:r>
      <w:proofErr w:type="spellStart"/>
      <w:r w:rsidRPr="00AB2765">
        <w:rPr>
          <w:b/>
          <w:i/>
          <w:szCs w:val="24"/>
          <w:u w:val="single" w:color="000000"/>
        </w:rPr>
        <w:t>Odlu</w:t>
      </w:r>
      <w:r w:rsidR="00193DA8">
        <w:rPr>
          <w:b/>
          <w:i/>
          <w:szCs w:val="24"/>
          <w:u w:val="single" w:color="000000"/>
        </w:rPr>
        <w:t>kama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Upravnog</w:t>
      </w:r>
      <w:proofErr w:type="spellEnd"/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odbora</w:t>
      </w:r>
      <w:proofErr w:type="spellEnd"/>
      <w:r w:rsidRPr="00AB2765">
        <w:rPr>
          <w:b/>
          <w:i/>
          <w:szCs w:val="24"/>
          <w:u w:val="single" w:color="000000"/>
        </w:rPr>
        <w:t xml:space="preserve"> Zavoda br. </w:t>
      </w:r>
      <w:r w:rsidR="00914972" w:rsidRPr="00113DD9">
        <w:rPr>
          <w:b/>
          <w:i/>
          <w:szCs w:val="24"/>
          <w:u w:val="single"/>
        </w:rPr>
        <w:t>01/23-2808</w:t>
      </w:r>
      <w:r w:rsidR="00B0664D" w:rsidRPr="00890676">
        <w:rPr>
          <w:b/>
          <w:i/>
          <w:szCs w:val="24"/>
          <w:u w:val="single"/>
        </w:rPr>
        <w:t xml:space="preserve"> od </w:t>
      </w:r>
      <w:r w:rsidR="00914972" w:rsidRPr="00113DD9">
        <w:rPr>
          <w:b/>
          <w:i/>
          <w:szCs w:val="24"/>
          <w:u w:val="single"/>
        </w:rPr>
        <w:t>24.05.2023</w:t>
      </w:r>
      <w:r w:rsidRPr="00113DD9">
        <w:rPr>
          <w:b/>
          <w:i/>
          <w:szCs w:val="24"/>
          <w:u w:val="single" w:color="000000"/>
        </w:rPr>
        <w:t>.</w:t>
      </w:r>
      <w:r w:rsidRPr="00AB2765">
        <w:rPr>
          <w:b/>
          <w:i/>
          <w:szCs w:val="24"/>
          <w:u w:val="single" w:color="000000"/>
        </w:rPr>
        <w:t xml:space="preserve"> </w:t>
      </w:r>
      <w:proofErr w:type="spellStart"/>
      <w:r w:rsidRPr="00AB2765">
        <w:rPr>
          <w:b/>
          <w:i/>
          <w:szCs w:val="24"/>
          <w:u w:val="single" w:color="000000"/>
        </w:rPr>
        <w:t>godine</w:t>
      </w:r>
      <w:proofErr w:type="spellEnd"/>
      <w:r w:rsidR="00193DA8">
        <w:rPr>
          <w:b/>
          <w:i/>
          <w:szCs w:val="24"/>
          <w:u w:val="single" w:color="000000"/>
        </w:rPr>
        <w:t xml:space="preserve"> </w:t>
      </w:r>
      <w:proofErr w:type="spellStart"/>
      <w:r w:rsidR="00193DA8">
        <w:rPr>
          <w:b/>
          <w:i/>
          <w:szCs w:val="24"/>
          <w:u w:val="single" w:color="000000"/>
        </w:rPr>
        <w:t>i</w:t>
      </w:r>
      <w:proofErr w:type="spellEnd"/>
      <w:r w:rsidR="00193DA8">
        <w:rPr>
          <w:b/>
          <w:i/>
          <w:szCs w:val="24"/>
          <w:u w:val="single" w:color="000000"/>
        </w:rPr>
        <w:t xml:space="preserve"> </w:t>
      </w:r>
      <w:r w:rsidR="00193DA8" w:rsidRPr="00113DD9">
        <w:rPr>
          <w:b/>
          <w:i/>
          <w:szCs w:val="24"/>
          <w:u w:val="single" w:color="000000"/>
        </w:rPr>
        <w:t xml:space="preserve">01-117/24-2878 </w:t>
      </w:r>
      <w:proofErr w:type="spellStart"/>
      <w:r w:rsidR="00193DA8" w:rsidRPr="00113DD9">
        <w:rPr>
          <w:b/>
          <w:i/>
          <w:szCs w:val="24"/>
          <w:u w:val="single" w:color="000000"/>
        </w:rPr>
        <w:t>od</w:t>
      </w:r>
      <w:proofErr w:type="spellEnd"/>
      <w:r w:rsidR="00193DA8" w:rsidRPr="00193DA8">
        <w:rPr>
          <w:b/>
          <w:i/>
          <w:szCs w:val="24"/>
          <w:u w:val="single" w:color="000000"/>
        </w:rPr>
        <w:t xml:space="preserve"> </w:t>
      </w:r>
      <w:r w:rsidR="00193DA8" w:rsidRPr="00113DD9">
        <w:rPr>
          <w:b/>
          <w:i/>
          <w:szCs w:val="24"/>
          <w:u w:val="single" w:color="000000"/>
        </w:rPr>
        <w:t>29.05.2024</w:t>
      </w:r>
      <w:r w:rsidR="001A3EE5">
        <w:rPr>
          <w:b/>
          <w:i/>
          <w:szCs w:val="24"/>
          <w:u w:val="single" w:color="000000"/>
        </w:rPr>
        <w:t>.godine</w:t>
      </w:r>
      <w:r w:rsidR="00193DA8">
        <w:rPr>
          <w:b/>
          <w:i/>
          <w:szCs w:val="24"/>
          <w:u w:val="single" w:color="000000"/>
        </w:rPr>
        <w:t xml:space="preserve"> </w:t>
      </w:r>
      <w:r w:rsidRPr="00AB2765">
        <w:rPr>
          <w:b/>
          <w:i/>
          <w:szCs w:val="24"/>
          <w:u w:val="single" w:color="000000"/>
        </w:rPr>
        <w:t>.</w:t>
      </w:r>
      <w:r w:rsidRPr="0063320F">
        <w:rPr>
          <w:b/>
          <w:i/>
          <w:szCs w:val="24"/>
        </w:rPr>
        <w:t xml:space="preserve">  </w:t>
      </w:r>
      <w:r w:rsidRPr="0063320F">
        <w:rPr>
          <w:szCs w:val="24"/>
        </w:rPr>
        <w:t xml:space="preserve"> </w:t>
      </w:r>
    </w:p>
    <w:p w14:paraId="6926B64D" w14:textId="77777777" w:rsidR="000F39ED" w:rsidRPr="0063320F" w:rsidRDefault="007275A2">
      <w:pPr>
        <w:spacing w:after="104" w:line="259" w:lineRule="auto"/>
        <w:ind w:left="14" w:right="0" w:firstLine="0"/>
        <w:jc w:val="left"/>
        <w:rPr>
          <w:szCs w:val="24"/>
        </w:rPr>
      </w:pP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D2CA747" w14:textId="77777777" w:rsidR="000F39ED" w:rsidRPr="0063320F" w:rsidRDefault="00000000">
      <w:pPr>
        <w:spacing w:line="278" w:lineRule="auto"/>
        <w:ind w:left="5" w:right="104"/>
        <w:rPr>
          <w:szCs w:val="24"/>
        </w:rPr>
      </w:pPr>
      <w:r>
        <w:rPr>
          <w:rFonts w:eastAsia="Calibri"/>
          <w:noProof/>
          <w:szCs w:val="24"/>
        </w:rPr>
        <w:pict w14:anchorId="342BCC9E">
          <v:group id="Group 22536" o:spid="_x0000_s2108" style="position:absolute;left:0;text-align:left;margin-left:24pt;margin-top:24.5pt;width:.7pt;height:743.05pt;z-index:25166745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RY0wMAACEKAAAOAAAAZHJzL2Uyb0RvYy54bWykVtuO2zYQfS/QfyD0WMAryZYvEtYbJLvx&#10;osC2CZDNB9ASdUElUiVpy9ui/96ZoWTLTpwutn6wSc/hcM6Z4ZC37w5NzfZCm0rJtRfeBB4TMlVZ&#10;JYu19/V5M1l5zFguM14rKdbeizDeu7uff7rt2kRMVanqTGgGTqRJunbtlda2ie+btBQNNzeqFRKM&#10;udINtzDVhZ9p3oH3pvanQbDwO6WzVqtUGAP/Pjijd0f+81yk9lOeG2FZvfYgNkvfmr63+O3f3fKk&#10;0Lwtq7QPg78hioZXEjY9unrglrOdrr5x1VSpVkbl9iZVja/yvEoFcQA2YXDB5lGrXUtciqQr2qNM&#10;IO2FTm92m/6+/6xZla29ZewxyRvIEW3LptP5bIH6dG2RAOxRt1/az9qRhOGTSv8wYPYv7TgvHJht&#10;u99UBi75zirS55DrBl0Ac3agNLwc0yAOlqXw52oVQ6pSMMTRbLGczV2W0hJS+c2itPzYL4vD0yIK&#10;3OeJ245C7ENCPlBq5qSm+X9qfil5KyhJBmXq1VwBA6cm2dl0FcyJB+4OsEFK43RkUt2XXBbivdaq&#10;KwXPIKoQeUPsowU4MZCFtwl7XSGepDtjH4Wi5PD9k7HuZGQwopRnPZ1nIJY3NRySX3wWsI7FYRT1&#10;x+iIgUyMMCXDPC6C1SVsOoKhmyveZiNYwK56i0awH3ibj2Eurus+FyPwNbLLEaYnet0htMORMt9X&#10;Dw7iCHPGF0q6GFLCyyFL6UH2aYIRgzLCI4VZa5XBA4M5g9P07AoKcn2QaL0ChqwgeEbV919gEB3B&#10;VNoQ3I89g5oIXr7KMyiF4HgMdjv0XDU098u2rj0GbX3rCq3lFiUiIWDIOmgoWKysdJ0FKxKNjdqL&#10;Z0Uwe9FfYMOTtZZjlHMFIdIlAsDBPPy25OwIG52Bq2CXp9cjz7cGt0gZeoYbEHcYj4+2UXWVbaq6&#10;RrpGF9v7WrM9x9uRPr3aZ7CaqkUqXIYdCanicujXvbzYuem2+zsOp1HwYRpPNovVchJtovkkXgar&#10;SRDGH+JFEMXRw+YfVD2MkrLKMiGfKimGmzeMXteL+zeAuzPp7sXkupo/C/17DDF0Xrcl73kPlJ0Y&#10;xO/MR1NZeKLUVQMd+SQST7BLf5QZ9UnLq9qN/XNm5A7kGX5dToY27i6jrcpeoKVr5V4n8JqCQan0&#10;Xx7r4GWy9syfO66Fx+pfJVwLWFFQKJYm0Xw5hYkeW7ZjC5cpuFp71oPGgMN7654/u1ZXRQk7hXQI&#10;pHoPd3ReYd+nO8dF1U/gvqQRvUOIS/9mwofOeE6o08vu7l8AAAD//wMAUEsDBBQABgAIAAAAIQDL&#10;+Pkt3wAAAAkBAAAPAAAAZHJzL2Rvd25yZXYueG1sTI9BS8NAEIXvgv9hGcGb3cQm0qbZlFLUUxFs&#10;Beltmp0modndkN0m6b93POnpMbzHm+/l68m0YqDeN84qiGcRCLKl042tFHwd3p4WIHxAq7F1lhTc&#10;yMO6uL/LMdNutJ807EMluMT6DBXUIXSZlL6syaCfuY4se2fXGwx89pXUPY5cblr5HEUv0mBj+UON&#10;HW1rKi/7q1HwPuK4mcevw+5y3t6Oh/TjexeTUo8P02YFItAU/sLwi8/oUDDTyV2t9qJVkCx4SmBd&#10;srKfLBMQJ86l8zQGWeTy/4LiBwAA//8DAFBLAQItABQABgAIAAAAIQC2gziS/gAAAOEBAAATAAAA&#10;AAAAAAAAAAAAAAAAAABbQ29udGVudF9UeXBlc10ueG1sUEsBAi0AFAAGAAgAAAAhADj9If/WAAAA&#10;lAEAAAsAAAAAAAAAAAAAAAAALwEAAF9yZWxzLy5yZWxzUEsBAi0AFAAGAAgAAAAhAN4T1FjTAwAA&#10;IQoAAA4AAAAAAAAAAAAAAAAALgIAAGRycy9lMm9Eb2MueG1sUEsBAi0AFAAGAAgAAAAhAMv4+S3f&#10;AAAACQEAAA8AAAAAAAAAAAAAAAAALQYAAGRycy9kb3ducmV2LnhtbFBLBQYAAAAABAAEAPMAAAA5&#10;BwAAAAA=&#10;">
            <v:shape id="Shape 28055" o:spid="_x0000_s210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14b0A&#10;AADbAAAADwAAAGRycy9kb3ducmV2LnhtbERPyQrCMBC9C/5DGMGbpnpQqUZxQVxQweUDhmZsi82k&#10;NFHr35uD4PHx9smsNoV4UeVyywp63QgEcWJ1zqmC23XdGYFwHlljYZkUfMjBbNpsTDDW9s1nel18&#10;KkIIuxgVZN6XsZQuycig69qSOHB3Wxn0AVap1BW+Q7gpZD+KBtJgzqEhw5KWGSWPy9MoSIfP1eK4&#10;OxS8H/T3i5U/9a4bUqrdqudjEJ5q/xf/3FutYBTWhy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8w14b0AAADbAAAADwAAAAAAAAAAAAAAAACYAgAAZHJzL2Rvd25yZXYu&#10;eG1sUEsFBgAAAAAEAAQA9QAAAII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0F55A1F8">
          <v:group id="Group 22537" o:spid="_x0000_s2106" style="position:absolute;left:0;text-align:left;margin-left:587.65pt;margin-top:24.5pt;width:.7pt;height:743.05pt;z-index:25166848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32X0wMAACEKAAAOAAAAZHJzL2Uyb0RvYy54bWykVtuO2zYQfS/QfyD0WMAryZYvEtYbJLvx&#10;osA2CZDtB9ASdUElUiVpy5ui/96ZoWTLTr0Ntn6QSc3haObMjbfvDk3N9kKbSsm1F94EHhMyVVkl&#10;i7X3+/NmsvKYsVxmvFZSrL0XYbx3dz//dNu1iZiqUtWZ0AyUSJN07dorrW0T3zdpKRpublQrJAhz&#10;pRtuYasLP9O8A+1N7U+DYOF3SmetVqkwBt4+OKF3R/rzXKT2c54bYVm99sA2S09Nzy0+/btbnhSa&#10;t2WV9mbwN1jR8ErCR4+qHrjlbKer71Q1VaqVUbm9SVXjqzyvUkE+gDdhcOHNo1a7lnwpkq5ojzQB&#10;tRc8vVlt+mn/RbMqW3vLpcckbyBG9Fk2nc5nS+Sna4sEYI+6/dp+0c5JWD6p9A8DYv9SjvvCgdm2&#10;+01loJLvrCJ+DrluUAV4zg4UhpdjGMTBshRerlYxhCoFQRzNFsvZ3EUpLSGU3x1Ky4/9sTg8HVrg&#10;EZ8n7nNkYm8S+gOpZk5smv/H5teSt4KCZJCmgU3Ie8cmydl0Fcx7Ngk2UGkcj0yq+5LLQrzXWnWl&#10;4BlYFZITaC7odQdwYyAKbyP2OkM8SXfGPgpFweH7J2NdZWSwopBnvTvPEJq8qaFIfvFZwDoWh1Hk&#10;AlQcMRCJEaZkGMdFsLqETUcwVHNF22wEC9hVbdEI9oq2+Rjm7LquczECX3MW6ubobO/odYWQFkfw&#10;NYXxGebMX0jpYggJL4copQfZhwlWDNIISwqj1iqDBYMxg2p6dgkFsT5IlF4BQ1QQPOtL6HUwkI5g&#10;KlEw7nUwsIlgqoP/BANTCI7HZrhDva8amvtlW9ceg7a+dYnWcosUERGwZB00FExWVrrOghmJwkbt&#10;xbMimL3oL/DBk7SWY5RTBSbSEAHgIB7+W1J2hI1q4CrYxenHkeefBrXoMjW+o+/wclzaRtVVtqnq&#10;Gt01utje15rtOU5H+vVsn8Fqyhap8Jhrq+4N9OueXuzcNO3+isNpFHyYxpPNYrWcRJtoPomXwWoS&#10;hPGHeBFEcfSw+RtZD6OkrLJMyKdKimHyhtGP9eL+DuBmJs1eDK7L+TPT/81D9JzXbcl7vweXHRnE&#10;3pmOprJwRamrBjryiSSeYJf+KDPqk5ZXtVv7556ROqBn+CfCYB65Nu6G0VZlL9DStXK3E7hNwaJU&#10;+pvHOriZrD3z545r4bH6VwljATMKEsXSJpovp7DRY8l2LOEyBVVrz3rQGHB5b931Z9fqqijhSyEV&#10;gVTvYUbnFfZ9ss9Z1W9gXtKK7iHkS39nwovOeE+o083u7h8AAAD//wMAUEsDBBQABgAIAAAAIQCO&#10;nY/v4gAAAA0BAAAPAAAAZHJzL2Rvd25yZXYueG1sTI9NS8NAEIbvgv9hGcGb3awxTY3ZlFLUUynY&#10;CtLbNjtNQrO7IbtN0n/v9KS3eZmH9yNfTqZlA/a+cVaCmEXA0JZON7aS8L3/eFoA80FZrVpnUcIV&#10;PSyL+7tcZdqN9guHXagYmVifKQl1CF3GuS9rNMrPXIeWfifXGxVI9hXXvRrJ3LT8OYrm3KjGUkKt&#10;OlzXWJ53FyPhc1TjKhbvw+Z8Wl8P+2T7sxEo5ePDtHoDFnAKfzDc6lN1KKjT0V2s9qwlLdIkJlbC&#10;yyuNuhEinafAjnQlcSKAFzn/v6L4BQAA//8DAFBLAQItABQABgAIAAAAIQC2gziS/gAAAOEBAAAT&#10;AAAAAAAAAAAAAAAAAAAAAABbQ29udGVudF9UeXBlc10ueG1sUEsBAi0AFAAGAAgAAAAhADj9If/W&#10;AAAAlAEAAAsAAAAAAAAAAAAAAAAALwEAAF9yZWxzLy5yZWxzUEsBAi0AFAAGAAgAAAAhALD3fZfT&#10;AwAAIQoAAA4AAAAAAAAAAAAAAAAALgIAAGRycy9lMm9Eb2MueG1sUEsBAi0AFAAGAAgAAAAhAI6d&#10;j+/iAAAADQEAAA8AAAAAAAAAAAAAAAAALQYAAGRycy9kb3ducmV2LnhtbFBLBQYAAAAABAAEAPMA&#10;AAA8BwAAAAA=&#10;">
            <v:shape id="Shape 28057" o:spid="_x0000_s210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JwL0A&#10;AADbAAAADwAAAGRycy9kb3ducmV2LnhtbERPyQrCMBC9C/5DGMGbpnpQqUZxQVxQweUDhmZsi82k&#10;NFHr35uD4PHx9smsNoV4UeVyywp63QgEcWJ1zqmC23XdGYFwHlljYZkUfMjBbNpsTDDW9s1nel18&#10;KkIIuxgVZN6XsZQuycig69qSOHB3Wxn0AVap1BW+Q7gpZD+KBtJgzqEhw5KWGSWPy9MoSIfP1eK4&#10;OxS8H/T3i5U/9a4bUqrdqudjEJ5q/xf/3FutYBjGhi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G9JwL0AAADbAAAADwAAAAAAAAAAAAAAAACYAgAAZHJzL2Rvd25yZXYu&#10;eG1sUEsFBgAAAAAEAAQA9QAAAII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b/>
          <w:i/>
          <w:szCs w:val="24"/>
          <w:u w:val="single" w:color="000000"/>
        </w:rPr>
        <w:t>Komisija za ocjenu predloga projekata neće ocjenjivati projektne prijave u</w:t>
      </w:r>
      <w:r w:rsidR="007275A2" w:rsidRPr="0063320F">
        <w:rPr>
          <w:b/>
          <w:i/>
          <w:szCs w:val="24"/>
        </w:rPr>
        <w:t xml:space="preserve"> </w:t>
      </w:r>
      <w:r w:rsidR="007275A2" w:rsidRPr="0063320F">
        <w:rPr>
          <w:b/>
          <w:i/>
          <w:szCs w:val="24"/>
          <w:u w:val="single" w:color="000000"/>
        </w:rPr>
        <w:t>kojima su kao podnosioci ili projektni partneri gore navedena pravna i fizička</w:t>
      </w:r>
      <w:r w:rsidR="007275A2" w:rsidRPr="0063320F">
        <w:rPr>
          <w:b/>
          <w:i/>
          <w:szCs w:val="24"/>
        </w:rPr>
        <w:t xml:space="preserve">  </w:t>
      </w:r>
      <w:r w:rsidR="007275A2" w:rsidRPr="0063320F">
        <w:rPr>
          <w:b/>
          <w:i/>
          <w:szCs w:val="24"/>
          <w:u w:val="single" w:color="000000"/>
        </w:rPr>
        <w:t>lica.</w:t>
      </w:r>
      <w:r w:rsidR="007275A2" w:rsidRPr="0063320F">
        <w:rPr>
          <w:b/>
          <w:i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051A1993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553DA84" w14:textId="77777777" w:rsidR="000F39ED" w:rsidRPr="0063320F" w:rsidRDefault="007275A2" w:rsidP="0063320F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tbl>
      <w:tblPr>
        <w:tblStyle w:val="TableGrid"/>
        <w:tblW w:w="8865" w:type="dxa"/>
        <w:tblInd w:w="-92" w:type="dxa"/>
        <w:tblCellMar>
          <w:top w:w="20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31FF8FCA" w14:textId="77777777" w:rsidTr="0063320F">
        <w:trPr>
          <w:trHeight w:val="325"/>
        </w:trPr>
        <w:tc>
          <w:tcPr>
            <w:tcW w:w="834" w:type="dxa"/>
            <w:shd w:val="clear" w:color="auto" w:fill="auto"/>
          </w:tcPr>
          <w:p w14:paraId="0CF2EA0D" w14:textId="77777777" w:rsidR="000F39ED" w:rsidRPr="0063320F" w:rsidRDefault="007275A2" w:rsidP="0063320F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2.1.1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5E099E02" w14:textId="77777777" w:rsidR="000F39ED" w:rsidRPr="0063320F" w:rsidRDefault="007275A2" w:rsidP="0063320F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Opravdanost podnosioca predloga projekta: ko može da podnese prijavu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343C02CA" w14:textId="77777777" w:rsidR="000F39ED" w:rsidRPr="0063320F" w:rsidRDefault="007275A2" w:rsidP="009017DF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D43C104" w14:textId="77777777" w:rsidR="000F39ED" w:rsidRPr="0063320F" w:rsidRDefault="007275A2" w:rsidP="009017DF">
      <w:pPr>
        <w:ind w:left="384" w:right="111"/>
        <w:rPr>
          <w:szCs w:val="24"/>
        </w:rPr>
      </w:pPr>
      <w:r w:rsidRPr="0063320F">
        <w:rPr>
          <w:rFonts w:eastAsia="Times New Roman"/>
          <w:szCs w:val="24"/>
        </w:rPr>
        <w:t>(1)</w:t>
      </w:r>
      <w:r w:rsidRPr="0063320F">
        <w:rPr>
          <w:szCs w:val="24"/>
        </w:rPr>
        <w:t xml:space="preserve"> Da bi se smatrali opravdanim za grant, podnosioci prijave moraju da:  </w:t>
      </w:r>
    </w:p>
    <w:p w14:paraId="2B50BB27" w14:textId="77777777" w:rsidR="000F39ED" w:rsidRPr="0063320F" w:rsidRDefault="007275A2">
      <w:pPr>
        <w:numPr>
          <w:ilvl w:val="0"/>
          <w:numId w:val="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budu neprofitabilna ili profitabilna organizacija  </w:t>
      </w:r>
    </w:p>
    <w:p w14:paraId="53289505" w14:textId="77777777" w:rsidR="000F39ED" w:rsidRPr="0063320F" w:rsidRDefault="007275A2">
      <w:pPr>
        <w:numPr>
          <w:ilvl w:val="0"/>
          <w:numId w:val="5"/>
        </w:numPr>
        <w:spacing w:after="53"/>
        <w:ind w:right="111" w:hanging="360"/>
        <w:rPr>
          <w:szCs w:val="24"/>
        </w:rPr>
      </w:pPr>
      <w:r w:rsidRPr="0063320F">
        <w:rPr>
          <w:szCs w:val="24"/>
        </w:rPr>
        <w:t xml:space="preserve">znaju da ovim pozivom dodijeljena sredstva mogu koristiti samo za sprovođenje predloženih projektnih aktivnosti;   </w:t>
      </w:r>
    </w:p>
    <w:p w14:paraId="56E9B017" w14:textId="77777777" w:rsidR="000F39ED" w:rsidRPr="0063320F" w:rsidRDefault="007275A2">
      <w:pPr>
        <w:numPr>
          <w:ilvl w:val="0"/>
          <w:numId w:val="5"/>
        </w:numPr>
        <w:spacing w:after="35"/>
        <w:ind w:right="111" w:hanging="360"/>
        <w:rPr>
          <w:szCs w:val="24"/>
        </w:rPr>
      </w:pPr>
      <w:r w:rsidRPr="0063320F">
        <w:rPr>
          <w:szCs w:val="24"/>
        </w:rPr>
        <w:t xml:space="preserve">znaju da grant ne može da ima svrhu ili efekat stvaranja prihoda/profita za podnosioca prijave;  </w:t>
      </w:r>
    </w:p>
    <w:p w14:paraId="5E1542F0" w14:textId="77777777" w:rsidR="000F39ED" w:rsidRPr="0063320F" w:rsidRDefault="007275A2">
      <w:pPr>
        <w:numPr>
          <w:ilvl w:val="0"/>
          <w:numId w:val="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budu pravna ili fizička lica (profitabilna ili neprofitabilna) koja u okviru svojih konstitutivnih akata ili akata projektnih partnera imaju jasno definisanu aktivnost koju predlažu u projektu;  </w:t>
      </w:r>
    </w:p>
    <w:p w14:paraId="70B5D032" w14:textId="77777777" w:rsidR="00B73AC2" w:rsidRPr="0063320F" w:rsidRDefault="007275A2">
      <w:pPr>
        <w:numPr>
          <w:ilvl w:val="0"/>
          <w:numId w:val="5"/>
        </w:numPr>
        <w:spacing w:after="75"/>
        <w:ind w:right="111" w:hanging="360"/>
        <w:rPr>
          <w:szCs w:val="24"/>
        </w:rPr>
      </w:pPr>
      <w:r w:rsidRPr="0063320F">
        <w:rPr>
          <w:szCs w:val="24"/>
        </w:rPr>
        <w:lastRenderedPageBreak/>
        <w:t xml:space="preserve">budu direktno odgovorni za pripremu i upravljanje projektnim aktivnostima, a ne posredno; </w:t>
      </w:r>
    </w:p>
    <w:p w14:paraId="0A00F44C" w14:textId="77777777" w:rsidR="000F39ED" w:rsidRPr="0063320F" w:rsidRDefault="007275A2">
      <w:pPr>
        <w:numPr>
          <w:ilvl w:val="0"/>
          <w:numId w:val="5"/>
        </w:numPr>
        <w:spacing w:after="75"/>
        <w:ind w:right="111" w:hanging="360"/>
        <w:rPr>
          <w:szCs w:val="24"/>
        </w:rPr>
      </w:pPr>
      <w:r w:rsidRPr="0063320F">
        <w:rPr>
          <w:szCs w:val="24"/>
        </w:rPr>
        <w:t xml:space="preserve">dokažu učešće u minimalnoj vrijednosti od 5% ukupno opravdanih troškova projekta u novcu;  </w:t>
      </w:r>
    </w:p>
    <w:p w14:paraId="61A8AAE6" w14:textId="77777777" w:rsidR="000F39ED" w:rsidRPr="0063320F" w:rsidRDefault="007275A2">
      <w:pPr>
        <w:numPr>
          <w:ilvl w:val="0"/>
          <w:numId w:val="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posjeduje uslove za realizaciju predloženih projektnih aktivnosti.  </w:t>
      </w:r>
    </w:p>
    <w:p w14:paraId="1EB1289A" w14:textId="77777777" w:rsidR="000F39ED" w:rsidRPr="0063320F" w:rsidRDefault="007275A2">
      <w:pPr>
        <w:spacing w:after="32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D6F56C4" w14:textId="77777777" w:rsidR="00B73AC2" w:rsidRPr="0063320F" w:rsidRDefault="00B73AC2">
      <w:pPr>
        <w:spacing w:after="32" w:line="259" w:lineRule="auto"/>
        <w:ind w:left="14" w:right="0" w:firstLine="0"/>
        <w:jc w:val="left"/>
        <w:rPr>
          <w:szCs w:val="24"/>
        </w:rPr>
      </w:pPr>
    </w:p>
    <w:p w14:paraId="0360673C" w14:textId="77777777" w:rsidR="000F39ED" w:rsidRPr="0063320F" w:rsidRDefault="007275A2">
      <w:pPr>
        <w:spacing w:after="307"/>
        <w:ind w:left="384" w:right="111"/>
        <w:rPr>
          <w:szCs w:val="24"/>
        </w:rPr>
      </w:pPr>
      <w:r w:rsidRPr="0063320F">
        <w:rPr>
          <w:rFonts w:eastAsia="Times New Roman"/>
          <w:szCs w:val="24"/>
        </w:rPr>
        <w:t>(2)</w:t>
      </w:r>
      <w:r w:rsidRPr="0063320F">
        <w:rPr>
          <w:szCs w:val="24"/>
        </w:rPr>
        <w:t xml:space="preserve"> Smatraće se neopravdanim za grant podnosioci prijave koji:  </w:t>
      </w:r>
    </w:p>
    <w:p w14:paraId="24652DF5" w14:textId="77777777" w:rsidR="000F39ED" w:rsidRPr="0063320F" w:rsidRDefault="007275A2">
      <w:pPr>
        <w:numPr>
          <w:ilvl w:val="0"/>
          <w:numId w:val="6"/>
        </w:numPr>
        <w:spacing w:after="73"/>
        <w:ind w:right="111" w:hanging="360"/>
        <w:rPr>
          <w:szCs w:val="24"/>
        </w:rPr>
      </w:pPr>
      <w:r w:rsidRPr="0063320F">
        <w:rPr>
          <w:szCs w:val="24"/>
        </w:rPr>
        <w:t xml:space="preserve">nijesu registrovani ili nemaju važeću dozvolu, odnosno odobrenje nadležnog organa za obavljanje djelatnosti, najmanje 12 mjeseci prije podnošenja prijave;  </w:t>
      </w:r>
    </w:p>
    <w:p w14:paraId="58A0DC94" w14:textId="77777777" w:rsidR="000F39ED" w:rsidRPr="0063320F" w:rsidRDefault="007275A2">
      <w:pPr>
        <w:numPr>
          <w:ilvl w:val="0"/>
          <w:numId w:val="6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su u stečajnom postupku, postupku likvidacije ili su prestali obavljati djelatnost;  </w:t>
      </w:r>
    </w:p>
    <w:p w14:paraId="2E3B0C08" w14:textId="77777777" w:rsidR="00CA7D35" w:rsidRDefault="007275A2">
      <w:pPr>
        <w:numPr>
          <w:ilvl w:val="0"/>
          <w:numId w:val="6"/>
        </w:numPr>
        <w:spacing w:after="78"/>
        <w:ind w:right="111" w:hanging="360"/>
        <w:rPr>
          <w:szCs w:val="24"/>
        </w:rPr>
      </w:pPr>
      <w:r w:rsidRPr="0063320F">
        <w:rPr>
          <w:szCs w:val="24"/>
        </w:rPr>
        <w:t>imaju neizmirene obaveze po osnovu poreza i doprinosa u skladu sa zakonskim propisima;</w:t>
      </w:r>
    </w:p>
    <w:p w14:paraId="2A4968D2" w14:textId="77777777" w:rsidR="000F39ED" w:rsidRPr="0063320F" w:rsidRDefault="00000000">
      <w:pPr>
        <w:numPr>
          <w:ilvl w:val="0"/>
          <w:numId w:val="6"/>
        </w:numPr>
        <w:spacing w:after="56"/>
        <w:ind w:right="111" w:hanging="360"/>
        <w:rPr>
          <w:szCs w:val="24"/>
        </w:rPr>
      </w:pPr>
      <w:r>
        <w:rPr>
          <w:rFonts w:eastAsia="Calibri"/>
          <w:noProof/>
          <w:szCs w:val="24"/>
        </w:rPr>
        <w:pict w14:anchorId="63334F07">
          <v:group id="Group 23355" o:spid="_x0000_s2104" style="position:absolute;left:0;text-align:left;margin-left:24pt;margin-top:24.5pt;width:.7pt;height:743.05pt;z-index:25166950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5c0gMAACEKAAAOAAAAZHJzL2Uyb0RvYy54bWykVttu4zYQfS/QfyD0WMCRZMsXCXEWu8k6&#10;KJC2C2z6AbREXVCJVEnaclr03zszlGzZW2+C1A8yqTk6nDkzHPL2w6Gp2V5oUym59sKbwGNCpiqr&#10;ZLH2fn/eTFYeM5bLjNdKirX3Ioz34e7HH267NhFTVao6E5oBiTRJ16690to28X2TlqLh5ka1QoIx&#10;V7rhFqa68DPNO2Bvan8aBAu/UzprtUqFMfD2wRm9O+LPc5Ha3/LcCMvqtQe+WXpqem7x6d/d8qTQ&#10;vC2rtHeDv8OLhlcSFj1SPXDL2U5X31A1VaqVUbm9SVXjqzyvUkExQDRhcBHNo1a7lmIpkq5ojzKB&#10;tBc6vZs2/XX/RbMqW3vLucckbyBHtCybzmbzOerTtUUCsEfdfm2/aBckDJ9U+ocBs39px3nhwGzb&#10;/aIyoOQ7q0ifQ64bpIDI2YHS8HJMgzhYlsLL1SqGVKVgiKPZYjkjL3iSlpDKbz5Ky8/9Z3F4+miB&#10;jvs8ccuRi71LGA+Umjmpaf6fml9L3gpKkkGZBjUXg5pkZ9NVMI+dmgQbpDRORybVfcllIT5qrbpS&#10;8Ay8CikIdBd43Qc4MZCF9wl7XSFQd2fso1CUHL5/MtbtjAxGlPKsL45nSE3e1LBJfvJZwDoWh1GE&#10;jkLtHzGQiRGmZJjHRbC6hE1HMKS5wjYbwQJ2lS0awb7DBmV+9K336zonZPEIvhbscoR5lRDa4auE&#10;8RnmLF4o6WJICS+HLKUH2acJRgzKCLcUZqRVBjcM5gx207MrKMj1QaL1ChiyguAZVd9rYBAdwbRF&#10;wbnvM4OaCF6+iRmUQjBtmoHZ/fexamjul21dewza+tYVWsstSkRCwJB10FCwWFnpOgtWJBobtRfP&#10;imD2or/AgidrLccoRwUu0iECwME8/LdEdoSN9sBVsMvT25HnSwMthkyN7xg7vBxvbaPqKttUdY3h&#10;Gl1s72vN9hxPR/r1qTmD1VQtUuFnrq26N9Cve3mxc9Np93ccTqPg0zSebBar5STaRPNJvAxWkyCM&#10;P8WLIIqjh80/qHoYJWWVZUI+VVIMJ28Yva0X93cAd2bS2YvJdTV/5vp/RYiR87oteR/3ELITg9Q7&#10;42gqC1eUumqgI59E4gl26c8yo9ZneVW7sX8eGdGBPMM/CQbnkWvj7jDaquwFWrpW7nYCtykYlEr/&#10;5bEObiZrz/y541p4rP5ZwrGAFQWFYmkSzZdTmOixZTu2cJkC1dqzHjQGHN5bd/3ZtboqSlgppE0g&#10;1Uc4o/MK+z7557zqJ3Be0ojuIRRLf2fCi854TqjTze7uXwAAAP//AwBQSwMEFAAGAAgAAAAhAMv4&#10;+S3fAAAACQEAAA8AAABkcnMvZG93bnJldi54bWxMj0FLw0AQhe+C/2EZwZvdxCbSptmUUtRTEWwF&#10;6W2anSah2d2Q3Sbpv3c86ekxvMeb7+XrybRioN43ziqIZxEIsqXTja0UfB3enhYgfECrsXWWFNzI&#10;w7q4v8sx0260nzTsQyW4xPoMFdQhdJmUvqzJoJ+5jix7Z9cbDHz2ldQ9jlxuWvkcRS/SYGP5Q40d&#10;bWsqL/urUfA+4riZx6/D7nLe3o6H9ON7F5NSjw/TZgUi0BT+wvCLz+hQMNPJXa32olWQLHhKYF2y&#10;sp8sExAnzqXzNAZZ5PL/guIHAAD//wMAUEsBAi0AFAAGAAgAAAAhALaDOJL+AAAA4QEAABMAAAAA&#10;AAAAAAAAAAAAAAAAAFtDb250ZW50X1R5cGVzXS54bWxQSwECLQAUAAYACAAAACEAOP0h/9YAAACU&#10;AQAACwAAAAAAAAAAAAAAAAAvAQAAX3JlbHMvLnJlbHNQSwECLQAUAAYACAAAACEArVeOXNIDAAAh&#10;CgAADgAAAAAAAAAAAAAAAAAuAgAAZHJzL2Uyb0RvYy54bWxQSwECLQAUAAYACAAAACEAy/j5Ld8A&#10;AAAJAQAADwAAAAAAAAAAAAAAAAAsBgAAZHJzL2Rvd25yZXYueG1sUEsFBgAAAAAEAAQA8wAAADgH&#10;AAAAAA==&#10;">
            <v:shape id="Shape 28059" o:spid="_x0000_s210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4KcQA&#10;AADbAAAADwAAAGRycy9kb3ducmV2LnhtbESP0WrCQBRE3wv+w3ILfasb85CU6CpqEFvRQtUPuGSv&#10;SWj2bsiuJv17VxD6OMzMGWa2GEwjbtS52rKCyTgCQVxYXXOp4HzavH+AcB5ZY2OZFPyRg8V89DLD&#10;TNuef+h29KUIEHYZKqi8bzMpXVGRQTe2LXHwLrYz6IPsSqk77APcNDKOokQarDksVNjSuqLi93g1&#10;Csr0mq8OX/uGd0m8W+X+e3LaklJvr8NyCsLT4P/Dz/anVpAm8Pg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8eCnEAAAA2wAAAA8AAAAAAAAAAAAAAAAAmAIAAGRycy9k&#10;b3ducmV2LnhtbFBLBQYAAAAABAAEAPUAAACJAwAAAAA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426BB8A1">
          <v:group id="Group 23356" o:spid="_x0000_s2102" style="position:absolute;left:0;text-align:left;margin-left:587.65pt;margin-top:24.5pt;width:.7pt;height:743.05pt;z-index:25167052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HezAMAACEKAAAOAAAAZHJzL2Uyb0RvYy54bWykVtuO2zYQfS/QfyD0WMAryZYvEtYbJLvx&#10;osA2CZDtB9ASdUElUiVpy5ui/96ZoWTLTp0utn6QSc3RcOac4ZC37w5NzfZCm0rJtRfeBB4TMlVZ&#10;JYu19/vzZrLymLFcZrxWUqy9F2G8d3c//3TbtYmYqlLVmdAMnEiTdO3aK61tE983aSkabm5UKyQY&#10;c6UbbmGqCz/TvAPvTe1Pg2Dhd0pnrVapMAbePjijd0f+81yk9nOeG2FZvfYgNktPTc8tPv27W54U&#10;mrdllfZh8DdE0fBKwqJHVw/ccrbT1XeumirVyqjc3qSq8VWeV6mgHCCbMLjI5lGrXUu5FElXtEea&#10;gNoLnt7sNv20/6JZla295cxjkjegES3LprPZfIH8dG2RAOxRt1/bL9olCcMnlf5hwOxf2nFeODDb&#10;dr+pDFzynVXEzyHXDbqAzNmBZHg5yiAOlqXwcrWKQaoUDHE0Wyxnc6dSWoKU332Ulh/7z+Lw9BEF&#10;7vPELUch9iFhPlBq5sSm+X9sfi15K0gkgzQNbEYDm2Rn01WwCB2bBBuoNI5HJtV9yWUh3mutulLw&#10;DKIiPMQ++gAnBlR4G7HXGeJJujP2USgSh++fjHU7I4MRSZ71xfEM0uRNDZvkF58FrGNxGEX9Njpi&#10;QIkRpmSo4yJYXcKmIxi6ueINCvM13oDxI+wH3uZjmIuLXY1wMQJfS3Y5wvSJXncI7fAY5DWH8Rnm&#10;LDYo6WKQhJeDSulB9jLBiEEZ4ZZC1VplcMOgZrCbnl1BgdYHidYrYFAFwTNUC9b7MRhIRzBt0f8E&#10;A5sIXr7KMzCF4HgMdiv0uWpo7pdtXXsM2vrWFVrLLVJERMCQddBQsFhZ6ToLViQaG7UXz4pg9qK/&#10;wIInay3HKOcKQqRDBICDefhvydkRNtoDV8FOp9cjz5cGt5gyqXbMHV6Ot7ZRdZVtqrrGdI0utve1&#10;ZnuOpyP9erbPYDVVi1T4masJ9wb6dU8vdm467f6Kw2kUfJjGk81itZxEm2g+iZfBahKE8Yd4EURx&#10;9LD5G1kPo6SsskzIp0qK4eQNo9f14v4O4M5MOntRXFfzZ6H/W4aYOa/bkvd5Dyk7Moi9Mx9NZeGK&#10;UlcNdOQTSTzBLv1RZtQnLa9qN/bPMyN3QM/wT4RRT8c27g6jrcpeoKVr5W4ncJuCQan0N491cDNZ&#10;e+bPHdfCY/WvEo4FrCgoFEuTaL6cwkSPLduxhcsUXK0960FjwOG9ddefXaurooSVQtoEUr2HMzqv&#10;sO9TfC6qfgLnJY3oHkK59HcmvOiM54Q63ezu/gEAAP//AwBQSwMEFAAGAAgAAAAhAI6dj+/iAAAA&#10;DQEAAA8AAABkcnMvZG93bnJldi54bWxMj01Lw0AQhu+C/2EZwZvdrDFNjdmUUtRTKdgK0ts2O01C&#10;s7shu03Sf+/0pLd5mYf3I19OpmUD9r5xVoKYRcDQlk43tpLwvf94WgDzQVmtWmdRwhU9LIv7u1xl&#10;2o32C4ddqBiZWJ8pCXUIXca5L2s0ys9ch5Z+J9cbFUj2Fde9GsnctPw5iubcqMZSQq06XNdYnncX&#10;I+FzVOMqFu/D5nxaXw/7ZPuzESjl48O0egMWcAp/MNzqU3UoqNPRXaz2rCUt0iQmVsLLK426ESKd&#10;p8COdCVxIoAXOf+/ovgFAAD//wMAUEsBAi0AFAAGAAgAAAAhALaDOJL+AAAA4QEAABMAAAAAAAAA&#10;AAAAAAAAAAAAAFtDb250ZW50X1R5cGVzXS54bWxQSwECLQAUAAYACAAAACEAOP0h/9YAAACUAQAA&#10;CwAAAAAAAAAAAAAAAAAvAQAAX3JlbHMvLnJlbHNQSwECLQAUAAYACAAAACEAJ0MR3swDAAAhCgAA&#10;DgAAAAAAAAAAAAAAAAAuAgAAZHJzL2Uyb0RvYy54bWxQSwECLQAUAAYACAAAACEAjp2P7+IAAAAN&#10;AQAADwAAAAAAAAAAAAAAAAAmBgAAZHJzL2Rvd25yZXYueG1sUEsFBgAAAAAEAAQA8wAAADUHAAAA&#10;AA==&#10;">
            <v:shape id="Shape 28061" o:spid="_x0000_s210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xcIA&#10;AADbAAAADwAAAGRycy9kb3ducmV2LnhtbESP3YrCMBSE74V9h3AWvNNUEZVqlFURf1DBnwc4NMe2&#10;bHNSmqj17Y0geDnMzDfMeFqbQtypcrllBZ12BII4sTrnVMHlvGwNQTiPrLGwTAqe5GA6+WmMMdb2&#10;wUe6n3wqAoRdjAoy78tYSpdkZNC1bUkcvKutDPogq1TqCh8BbgrZjaK+NJhzWMiwpHlGyf/pZhSk&#10;g9titt/sCt72u9vZwh865xUp1fyt/0YgPNX+G/6011rBoAf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kPF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nijesu dostavili ili su dostavili netačne podatke, koji se traže pozivom za podnošenje predloga projekata;  </w:t>
      </w:r>
    </w:p>
    <w:p w14:paraId="5D4718EE" w14:textId="77777777" w:rsidR="000F39ED" w:rsidRPr="0063320F" w:rsidRDefault="007275A2">
      <w:pPr>
        <w:numPr>
          <w:ilvl w:val="0"/>
          <w:numId w:val="6"/>
        </w:numPr>
        <w:spacing w:after="47"/>
        <w:ind w:right="111" w:hanging="360"/>
        <w:rPr>
          <w:szCs w:val="24"/>
        </w:rPr>
      </w:pPr>
      <w:r w:rsidRPr="0063320F">
        <w:rPr>
          <w:szCs w:val="24"/>
        </w:rPr>
        <w:t xml:space="preserve">nijesu uredno izvršavali prethodne ugovorne obaveze prema Zavodu za zapošljavanje;  </w:t>
      </w:r>
    </w:p>
    <w:p w14:paraId="0B9437BC" w14:textId="77777777" w:rsidR="000F39ED" w:rsidRPr="0063320F" w:rsidRDefault="007275A2">
      <w:pPr>
        <w:numPr>
          <w:ilvl w:val="0"/>
          <w:numId w:val="6"/>
        </w:numPr>
        <w:spacing w:after="75"/>
        <w:ind w:right="111" w:hanging="360"/>
        <w:rPr>
          <w:szCs w:val="24"/>
        </w:rPr>
      </w:pPr>
      <w:r w:rsidRPr="0063320F">
        <w:rPr>
          <w:szCs w:val="24"/>
        </w:rPr>
        <w:t>kao i podnosioci prijave kojima je izrečena pravosnažna presuda, u periodu od dvije godine prije podnošenja prijave, za izvršeno krivično djelo zločinačkog udruživanja, krivično djelo korupcije, krivično djelo prevare, krivično djelo pranja novca, krivično djelo u vezi obavljanja svoje djelatnosti ili im je izrečena mjera zabrane obavljanja te djelatnosti</w:t>
      </w:r>
      <w:r w:rsidR="009017DF" w:rsidRPr="0063320F">
        <w:rPr>
          <w:szCs w:val="24"/>
        </w:rPr>
        <w:t>;</w:t>
      </w:r>
      <w:r w:rsidRPr="0063320F">
        <w:rPr>
          <w:szCs w:val="24"/>
        </w:rPr>
        <w:t xml:space="preserve">  </w:t>
      </w:r>
    </w:p>
    <w:p w14:paraId="502ACF88" w14:textId="77777777" w:rsidR="000F39ED" w:rsidRPr="0063320F" w:rsidRDefault="007275A2">
      <w:pPr>
        <w:numPr>
          <w:ilvl w:val="0"/>
          <w:numId w:val="6"/>
        </w:numPr>
        <w:spacing w:after="26"/>
        <w:ind w:right="111" w:hanging="360"/>
        <w:rPr>
          <w:szCs w:val="24"/>
        </w:rPr>
      </w:pPr>
      <w:r w:rsidRPr="0063320F">
        <w:rPr>
          <w:szCs w:val="24"/>
        </w:rPr>
        <w:t>je podnio projektni predlog finansiran iz Budžeta Crne Gore ili sredstava međunarodnih fondova</w:t>
      </w:r>
      <w:r w:rsidR="009017DF" w:rsidRPr="0063320F">
        <w:rPr>
          <w:szCs w:val="24"/>
        </w:rPr>
        <w:t>.</w:t>
      </w:r>
      <w:r w:rsidRPr="0063320F">
        <w:rPr>
          <w:szCs w:val="24"/>
        </w:rPr>
        <w:t xml:space="preserve">   </w:t>
      </w:r>
    </w:p>
    <w:p w14:paraId="15688301" w14:textId="77777777" w:rsidR="00B73AC2" w:rsidRPr="0063320F" w:rsidRDefault="00B73AC2" w:rsidP="009017DF">
      <w:pPr>
        <w:spacing w:after="0" w:line="259" w:lineRule="auto"/>
        <w:ind w:left="374" w:right="0" w:firstLine="0"/>
        <w:jc w:val="left"/>
        <w:rPr>
          <w:szCs w:val="24"/>
        </w:rPr>
      </w:pPr>
    </w:p>
    <w:p w14:paraId="657674BC" w14:textId="77777777" w:rsidR="009017DF" w:rsidRPr="0063320F" w:rsidRDefault="009017DF" w:rsidP="009017DF">
      <w:pPr>
        <w:spacing w:after="0" w:line="259" w:lineRule="auto"/>
        <w:ind w:left="374" w:right="0" w:firstLine="0"/>
        <w:jc w:val="left"/>
        <w:rPr>
          <w:szCs w:val="24"/>
        </w:rPr>
      </w:pPr>
      <w:r w:rsidRPr="0063320F">
        <w:rPr>
          <w:szCs w:val="24"/>
        </w:rPr>
        <w:t>(3)</w:t>
      </w:r>
      <w:r w:rsidR="007275A2" w:rsidRPr="0063320F">
        <w:rPr>
          <w:szCs w:val="24"/>
        </w:rPr>
        <w:t xml:space="preserve"> Podnosilac prijave mora da dostavi zajedno sa predlogom projekta i izjavu da ne pripada ni jednoj od navedenih kategorija (Prilog 5). </w:t>
      </w:r>
    </w:p>
    <w:p w14:paraId="0C69330E" w14:textId="77777777" w:rsidR="009017DF" w:rsidRPr="0063320F" w:rsidRDefault="007275A2" w:rsidP="009017DF">
      <w:pPr>
        <w:spacing w:after="0" w:line="259" w:lineRule="auto"/>
        <w:ind w:left="374" w:right="0" w:firstLine="0"/>
        <w:jc w:val="left"/>
        <w:rPr>
          <w:szCs w:val="24"/>
        </w:rPr>
      </w:pPr>
      <w:r w:rsidRPr="0063320F">
        <w:rPr>
          <w:szCs w:val="24"/>
        </w:rPr>
        <w:t xml:space="preserve"> </w:t>
      </w:r>
    </w:p>
    <w:p w14:paraId="3AD862FF" w14:textId="77777777" w:rsidR="000F39ED" w:rsidRPr="0063320F" w:rsidRDefault="009017DF" w:rsidP="0063320F">
      <w:pPr>
        <w:spacing w:after="0" w:line="259" w:lineRule="auto"/>
        <w:ind w:left="374" w:right="0" w:firstLine="0"/>
        <w:rPr>
          <w:szCs w:val="24"/>
        </w:rPr>
      </w:pPr>
      <w:r w:rsidRPr="0063320F">
        <w:rPr>
          <w:szCs w:val="24"/>
        </w:rPr>
        <w:t xml:space="preserve">(4) </w:t>
      </w:r>
      <w:r w:rsidR="007275A2" w:rsidRPr="0063320F">
        <w:rPr>
          <w:szCs w:val="24"/>
        </w:rPr>
        <w:t>Podnosilac prijave čiji projektni predlog jasno navodi da kroz projektne aktivnosti namjerava sprovesti mjere pr</w:t>
      </w:r>
      <w:r w:rsidR="0063320F">
        <w:rPr>
          <w:szCs w:val="24"/>
        </w:rPr>
        <w:t>ofesionalne rehabilitacije, i ka</w:t>
      </w:r>
      <w:r w:rsidR="007275A2" w:rsidRPr="0063320F">
        <w:rPr>
          <w:szCs w:val="24"/>
        </w:rPr>
        <w:t xml:space="preserve">o takve ih definiše u projektnom predlogu, mjere mora sprovesti u skladu sa odredbama člana 14 i 14a Zakona o profesionalnoj rehabilitaciji i zapošljavanju lica sa invaliditetom (“Sl. list CG”, br.49/08, 73/10, 39/11 i 55/16). </w:t>
      </w:r>
      <w:r w:rsidR="007275A2" w:rsidRPr="0063320F">
        <w:rPr>
          <w:color w:val="FF0000"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1A5AB259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65" w:type="dxa"/>
        <w:tblInd w:w="-92" w:type="dxa"/>
        <w:tblCellMar>
          <w:top w:w="20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43FCC546" w14:textId="77777777" w:rsidTr="00D8778B">
        <w:trPr>
          <w:trHeight w:val="325"/>
        </w:trPr>
        <w:tc>
          <w:tcPr>
            <w:tcW w:w="834" w:type="dxa"/>
            <w:shd w:val="clear" w:color="auto" w:fill="auto"/>
          </w:tcPr>
          <w:p w14:paraId="2478AE6A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2.1.2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44C7E72F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Partnerstvo i opravdanost partnera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5328E80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35AD120" w14:textId="108E1AC8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>Podnosilac prijave mora imati najmanje jednog projektnog partnera, koji ne može biti projektni partner drugom podnosiocu prijave na ovaj poziv, a može biti izvođač projekta</w:t>
      </w:r>
      <w:r w:rsidRPr="0063320F">
        <w:rPr>
          <w:b/>
          <w:szCs w:val="24"/>
        </w:rPr>
        <w:t xml:space="preserve">. </w:t>
      </w:r>
      <w:r w:rsidRPr="003C15EA">
        <w:rPr>
          <w:szCs w:val="24"/>
        </w:rPr>
        <w:t xml:space="preserve">Projektni partneri dijele odgovornost za izvođenje projekta i </w:t>
      </w:r>
      <w:r w:rsidRPr="003C15EA">
        <w:rPr>
          <w:szCs w:val="24"/>
        </w:rPr>
        <w:lastRenderedPageBreak/>
        <w:t xml:space="preserve">prihvataju principe dobre partnerske prakse, a </w:t>
      </w:r>
      <w:r w:rsidR="00F52D38" w:rsidRPr="003C15EA">
        <w:rPr>
          <w:szCs w:val="24"/>
        </w:rPr>
        <w:t>P</w:t>
      </w:r>
      <w:r w:rsidRPr="003C15EA">
        <w:rPr>
          <w:szCs w:val="24"/>
        </w:rPr>
        <w:t>odnosilac prijave obezbjeđuje izjavu o partnerstvu (Prilog 6).</w:t>
      </w:r>
      <w:r w:rsidR="00F80C3E" w:rsidRPr="003C15EA">
        <w:rPr>
          <w:szCs w:val="24"/>
        </w:rPr>
        <w:t xml:space="preserve"> </w:t>
      </w:r>
      <w:r w:rsidRPr="003C15EA">
        <w:rPr>
          <w:szCs w:val="24"/>
        </w:rPr>
        <w:t>Podnosilac prijave se pojavljuje kao vodeća organizacija i ukoliko bude izabran, kao ugovorna strana - Izvođač</w:t>
      </w:r>
      <w:r w:rsidRPr="00A41E58">
        <w:rPr>
          <w:szCs w:val="24"/>
        </w:rPr>
        <w:t>.</w:t>
      </w:r>
      <w:r w:rsidRPr="0063320F">
        <w:rPr>
          <w:szCs w:val="24"/>
        </w:rPr>
        <w:t xml:space="preserve"> </w:t>
      </w:r>
      <w:proofErr w:type="spellStart"/>
      <w:r w:rsidR="00C924D0" w:rsidRPr="00193DA8">
        <w:rPr>
          <w:b/>
          <w:bCs/>
          <w:szCs w:val="24"/>
        </w:rPr>
        <w:t>Izjavu</w:t>
      </w:r>
      <w:proofErr w:type="spellEnd"/>
      <w:r w:rsidR="00C924D0" w:rsidRPr="00193DA8">
        <w:rPr>
          <w:b/>
          <w:bCs/>
          <w:szCs w:val="24"/>
        </w:rPr>
        <w:t xml:space="preserve"> o </w:t>
      </w:r>
      <w:proofErr w:type="spellStart"/>
      <w:r w:rsidR="00C924D0" w:rsidRPr="00193DA8">
        <w:rPr>
          <w:b/>
          <w:bCs/>
          <w:szCs w:val="24"/>
        </w:rPr>
        <w:t>partnerstvu</w:t>
      </w:r>
      <w:proofErr w:type="spellEnd"/>
      <w:r w:rsidR="00C924D0" w:rsidRPr="00193DA8">
        <w:rPr>
          <w:b/>
          <w:bCs/>
          <w:szCs w:val="24"/>
        </w:rPr>
        <w:t xml:space="preserve"> (</w:t>
      </w:r>
      <w:proofErr w:type="spellStart"/>
      <w:r w:rsidR="00627BDA" w:rsidRPr="00193DA8">
        <w:rPr>
          <w:b/>
          <w:bCs/>
          <w:szCs w:val="24"/>
        </w:rPr>
        <w:t>Prilog</w:t>
      </w:r>
      <w:proofErr w:type="spellEnd"/>
      <w:r w:rsidR="00627BDA" w:rsidRPr="00193DA8">
        <w:rPr>
          <w:b/>
          <w:bCs/>
          <w:szCs w:val="24"/>
        </w:rPr>
        <w:t xml:space="preserve"> 6</w:t>
      </w:r>
      <w:r w:rsidR="00C924D0" w:rsidRPr="00193DA8">
        <w:rPr>
          <w:b/>
          <w:bCs/>
          <w:szCs w:val="24"/>
        </w:rPr>
        <w:t xml:space="preserve">) </w:t>
      </w:r>
      <w:proofErr w:type="spellStart"/>
      <w:r w:rsidR="00C924D0" w:rsidRPr="00193DA8">
        <w:rPr>
          <w:b/>
          <w:bCs/>
          <w:szCs w:val="24"/>
        </w:rPr>
        <w:t>potpisuju</w:t>
      </w:r>
      <w:proofErr w:type="spellEnd"/>
      <w:r w:rsidR="00C924D0" w:rsidRPr="00193DA8">
        <w:rPr>
          <w:b/>
          <w:bCs/>
          <w:szCs w:val="24"/>
        </w:rPr>
        <w:t xml:space="preserve"> </w:t>
      </w:r>
      <w:proofErr w:type="spellStart"/>
      <w:r w:rsidR="00C924D0" w:rsidRPr="00193DA8">
        <w:rPr>
          <w:b/>
          <w:bCs/>
          <w:szCs w:val="24"/>
        </w:rPr>
        <w:t>sve</w:t>
      </w:r>
      <w:proofErr w:type="spellEnd"/>
      <w:r w:rsidR="00C924D0" w:rsidRPr="00193DA8">
        <w:rPr>
          <w:b/>
          <w:bCs/>
          <w:szCs w:val="24"/>
        </w:rPr>
        <w:t xml:space="preserve"> </w:t>
      </w:r>
      <w:proofErr w:type="spellStart"/>
      <w:r w:rsidR="00C924D0" w:rsidRPr="00193DA8">
        <w:rPr>
          <w:b/>
          <w:bCs/>
          <w:szCs w:val="24"/>
        </w:rPr>
        <w:t>strane</w:t>
      </w:r>
      <w:proofErr w:type="spellEnd"/>
      <w:r w:rsidR="00C924D0" w:rsidRPr="00193DA8">
        <w:rPr>
          <w:b/>
          <w:bCs/>
          <w:szCs w:val="24"/>
        </w:rPr>
        <w:t xml:space="preserve">, </w:t>
      </w:r>
      <w:proofErr w:type="spellStart"/>
      <w:r w:rsidR="00C924D0" w:rsidRPr="00193DA8">
        <w:rPr>
          <w:b/>
          <w:bCs/>
          <w:szCs w:val="24"/>
        </w:rPr>
        <w:t>odnosno</w:t>
      </w:r>
      <w:proofErr w:type="spellEnd"/>
      <w:r w:rsidR="00627BDA" w:rsidRPr="00193DA8">
        <w:rPr>
          <w:b/>
          <w:bCs/>
          <w:szCs w:val="24"/>
        </w:rPr>
        <w:t xml:space="preserve"> </w:t>
      </w:r>
      <w:proofErr w:type="spellStart"/>
      <w:r w:rsidR="00627BDA" w:rsidRPr="00193DA8">
        <w:rPr>
          <w:b/>
          <w:bCs/>
          <w:szCs w:val="24"/>
        </w:rPr>
        <w:t>Podnosilac</w:t>
      </w:r>
      <w:proofErr w:type="spellEnd"/>
      <w:r w:rsidR="00627BDA" w:rsidRPr="00193DA8">
        <w:rPr>
          <w:b/>
          <w:bCs/>
          <w:szCs w:val="24"/>
        </w:rPr>
        <w:t xml:space="preserve"> </w:t>
      </w:r>
      <w:proofErr w:type="spellStart"/>
      <w:r w:rsidR="00627BDA" w:rsidRPr="00193DA8">
        <w:rPr>
          <w:b/>
          <w:bCs/>
          <w:szCs w:val="24"/>
        </w:rPr>
        <w:t>prijave</w:t>
      </w:r>
      <w:proofErr w:type="spellEnd"/>
      <w:r w:rsidR="00627BDA" w:rsidRPr="00193DA8">
        <w:rPr>
          <w:b/>
          <w:bCs/>
          <w:szCs w:val="24"/>
        </w:rPr>
        <w:t xml:space="preserve"> </w:t>
      </w:r>
      <w:proofErr w:type="spellStart"/>
      <w:r w:rsidR="008B0D39">
        <w:rPr>
          <w:b/>
          <w:bCs/>
          <w:szCs w:val="24"/>
        </w:rPr>
        <w:t>i</w:t>
      </w:r>
      <w:proofErr w:type="spellEnd"/>
      <w:r w:rsidR="008B0D39">
        <w:rPr>
          <w:b/>
          <w:bCs/>
          <w:szCs w:val="24"/>
        </w:rPr>
        <w:t xml:space="preserve"> </w:t>
      </w:r>
      <w:proofErr w:type="spellStart"/>
      <w:r w:rsidR="008B0D39">
        <w:rPr>
          <w:b/>
          <w:bCs/>
          <w:szCs w:val="24"/>
        </w:rPr>
        <w:t>sv</w:t>
      </w:r>
      <w:r w:rsidR="008B0D39" w:rsidRPr="008B0D39">
        <w:rPr>
          <w:b/>
          <w:bCs/>
          <w:szCs w:val="24"/>
        </w:rPr>
        <w:t>i</w:t>
      </w:r>
      <w:proofErr w:type="spellEnd"/>
      <w:r w:rsidR="00627BDA" w:rsidRPr="008B0D39">
        <w:rPr>
          <w:b/>
          <w:bCs/>
          <w:szCs w:val="24"/>
        </w:rPr>
        <w:t xml:space="preserve"> </w:t>
      </w:r>
      <w:proofErr w:type="spellStart"/>
      <w:r w:rsidR="00627BDA" w:rsidRPr="00193DA8">
        <w:rPr>
          <w:b/>
          <w:bCs/>
          <w:szCs w:val="24"/>
        </w:rPr>
        <w:t>partneri</w:t>
      </w:r>
      <w:proofErr w:type="spellEnd"/>
      <w:r w:rsidR="00C924D0" w:rsidRPr="00193DA8">
        <w:rPr>
          <w:b/>
          <w:bCs/>
          <w:szCs w:val="24"/>
        </w:rPr>
        <w:t>.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E159E61" w14:textId="77777777" w:rsidR="000F39ED" w:rsidRPr="0063320F" w:rsidRDefault="007275A2">
      <w:pPr>
        <w:spacing w:after="9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E69BC58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Projektni partneri učestvuju u nacrtu i implementaciji projekta, a troškovi koje naprave tokom sprovođenja su opravdani na isti način kao i oni koje napravi Izvođač. Zbog navedenog, partneri moraju da zadovolje iste kriterijume opravdanosti koji važe za podnosioca prijave.  </w:t>
      </w:r>
    </w:p>
    <w:p w14:paraId="096B2BED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65" w:type="dxa"/>
        <w:tblInd w:w="-92" w:type="dxa"/>
        <w:tblCellMar>
          <w:top w:w="22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1A497F73" w14:textId="77777777" w:rsidTr="00D8778B">
        <w:trPr>
          <w:trHeight w:val="329"/>
        </w:trPr>
        <w:tc>
          <w:tcPr>
            <w:tcW w:w="834" w:type="dxa"/>
            <w:shd w:val="clear" w:color="auto" w:fill="auto"/>
          </w:tcPr>
          <w:p w14:paraId="6F80E029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2.1.3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3E248685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Druga lica koja učestvuju  u projektu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10AB1E2B" w14:textId="77777777" w:rsidR="000F39ED" w:rsidRPr="0063320F" w:rsidRDefault="007275A2">
      <w:pPr>
        <w:spacing w:after="9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FB124BA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U projektu mogu biti uključeni podugovarači. Podugovarači mogu biti fizička i pravna lica. Podugovarači kao fizička lica (nastavnici, instruktori, mentori, treneri) su angažovani u projektu a nijesu zaposleni kod Izvođača ili partnera.  </w:t>
      </w:r>
    </w:p>
    <w:p w14:paraId="19DAA387" w14:textId="77777777" w:rsidR="000F39ED" w:rsidRPr="0063320F" w:rsidRDefault="007275A2">
      <w:pPr>
        <w:spacing w:after="27"/>
        <w:ind w:left="9" w:right="111"/>
        <w:rPr>
          <w:szCs w:val="24"/>
        </w:rPr>
      </w:pPr>
      <w:r w:rsidRPr="0063320F">
        <w:rPr>
          <w:szCs w:val="24"/>
        </w:rPr>
        <w:t xml:space="preserve">Podugovarači kao pravna lica su lica koja učestvuju u sprovođenju projektnih aktivnosti sa kojima izvođač zaključuje ugovor o realizaciji usluga.   </w:t>
      </w:r>
    </w:p>
    <w:p w14:paraId="73C02F1B" w14:textId="77777777" w:rsidR="000F39ED" w:rsidRPr="0063320F" w:rsidRDefault="007275A2">
      <w:pPr>
        <w:spacing w:after="9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EDC2070" w14:textId="77777777" w:rsidR="000F39ED" w:rsidRPr="0063320F" w:rsidRDefault="00000000">
      <w:pPr>
        <w:ind w:left="9" w:right="111"/>
        <w:rPr>
          <w:szCs w:val="24"/>
        </w:rPr>
      </w:pPr>
      <w:r>
        <w:rPr>
          <w:rFonts w:eastAsia="Calibri"/>
          <w:noProof/>
          <w:szCs w:val="24"/>
        </w:rPr>
        <w:pict w14:anchorId="3996C058">
          <v:group id="Group 23113" o:spid="_x0000_s2100" style="position:absolute;left:0;text-align:left;margin-left:24pt;margin-top:24.5pt;width:.7pt;height:743.05pt;z-index:25167155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lz0wMAACEKAAAOAAAAZHJzL2Uyb0RvYy54bWykVm1v2zYQ/j5g/4HQxwGOJFuxLSFO0SZ1&#10;MCBrCzT7AbREvWASqZG05XTYf9/dUXJkd8qKzB9kUvfoePc8xyNv3h2bmh2ENpWSGy+8CjwmZKqy&#10;ShYb7/en7WztMWO5zHitpNh4z8J4725//ummaxMxV6WqM6EZOJEm6dqNV1rbJr5v0lI03FypVkgw&#10;5ko33MJUF36meQfem9qfB8HS75TOWq1SYQy8vXdG75b857lI7ec8N8KyeuNBbJaemp47fPq3Nzwp&#10;NG/LKu3D4G+IouGVhEVPru655Wyvq+9cNVWqlVG5vUpV46s8r1JBOUA2YXCRzYNW+5ZyKZKuaE80&#10;AbUXPL3Zbfrp8EWzKtt4q9BjkjegES3L5oswXCA/XVskAHvQ7df2i3ZJwvBRpX8YMPuXdpwXDsx2&#10;3W8qA5d8bxXxc8x1gy4gc3YkGZ5PMoijZSm8XK9jkCoFQxwtlqvFtVMpLUHK7z5Ky4/9ZzEkMHy0&#10;xE98nrjlKMQ+JMwHSs28sGn+H5tfS94KEskgTQOb84FNsrP5Olj2bBJsoNI4HplUdyWXhXivtepK&#10;wTOIKqQkMFzw6z7AiQEV3kbsNEM8SffGPghF4vDDo7FuZ2QwIsmzvjieQJq8qWGT/OKzgHUsDqPI&#10;CVScMKDECFMy1HEZrC9hwNEJhm4mvC1GsIBNeotGsFe8XY9hLq5pn8sReCrZ1QjTJzrtENrhKeUp&#10;h/EZ5ixfKOlikISXg0rpUfYywYhBGeGWQtVaZXDDoGawm55cQYHWR4nWCTCogmCqVljvdTCQjmDa&#10;ov8JBjYRvOo35+uegSkEx2OwW6HPVUNzv2zr2mPQ1neu0FpukSIiAoasg4aCxcpK11mwItHYqIN4&#10;UgSzF/0FFnyx1nKMcq4gRDpEADiYh/+WnJ1goz0wCXY6/TjyfGlwiylT4zvlDi/HW9uousq2VV1j&#10;ukYXu7taswPH05F+PdtnsJqqRSr8zLVV9wb6dU8vdm467f6Kw3kUfJjHs+1yvZpF2+h6Fq+C9SwI&#10;4w/xMoji6H77N7IeRklZZZmQj5UUw8kbRj/Wi/s7gDsz6exFcV3Nn4X+bxli5rxuS97nPaTsyCD2&#10;znw0lYUrSl010JFfSOIJdumPMqM+aXlVu7F/nhm5A3qGfyIMziPXxt1htFPZM7R0rdztBG5TMCiV&#10;/uaxDm4mG8/8uedaeKz+VcKxgBUFhWJpEl2v5jDRY8tubOEyBVcbz3rQGHB4Z931Z9/qqihhpZA2&#10;gVTv4YzOK+z7FJ+Lqp/AeUkjuodQLv2dCS864zmhXm52t/8AAAD//wMAUEsDBBQABgAIAAAAIQDL&#10;+Pkt3wAAAAkBAAAPAAAAZHJzL2Rvd25yZXYueG1sTI9BS8NAEIXvgv9hGcGb3cQm0qbZlFLUUxFs&#10;Beltmp0modndkN0m6b93POnpMbzHm+/l68m0YqDeN84qiGcRCLKl042tFHwd3p4WIHxAq7F1lhTc&#10;yMO6uL/LMdNutJ807EMluMT6DBXUIXSZlL6syaCfuY4se2fXGwx89pXUPY5cblr5HEUv0mBj+UON&#10;HW1rKi/7q1HwPuK4mcevw+5y3t6Oh/TjexeTUo8P02YFItAU/sLwi8/oUDDTyV2t9qJVkCx4SmBd&#10;srKfLBMQJ86l8zQGWeTy/4LiBwAA//8DAFBLAQItABQABgAIAAAAIQC2gziS/gAAAOEBAAATAAAA&#10;AAAAAAAAAAAAAAAAAABbQ29udGVudF9UeXBlc10ueG1sUEsBAi0AFAAGAAgAAAAhADj9If/WAAAA&#10;lAEAAAsAAAAAAAAAAAAAAAAALwEAAF9yZWxzLy5yZWxzUEsBAi0AFAAGAAgAAAAhADTZyXPTAwAA&#10;IQoAAA4AAAAAAAAAAAAAAAAALgIAAGRycy9lMm9Eb2MueG1sUEsBAi0AFAAGAAgAAAAhAMv4+S3f&#10;AAAACQEAAA8AAAAAAAAAAAAAAAAALQYAAGRycy9kb3ducmV2LnhtbFBLBQYAAAAABAAEAPMAAAA5&#10;BwAAAAA=&#10;">
            <v:shape id="Shape 28063" o:spid="_x0000_s210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+KsMA&#10;AADbAAAADwAAAGRycy9kb3ducmV2LnhtbESP3YrCMBSE7wXfIRzBO03thUq3UVZF/GEVtPsAh+Zs&#10;W2xOShO1vv1mYcHLYWa+YdJlZ2rxoNZVlhVMxhEI4tzqigsF39l2NAfhPLLG2jIpeJGD5aLfSzHR&#10;9skXelx9IQKEXYIKSu+bREqXl2TQjW1DHLwf2xr0QbaF1C0+A9zUMo6iqTRYcVgosaF1SfntejcK&#10;itl9szodvmo+TuPjauPPk2xHSg0H3ecHCE+df4f/23utYBb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d+Ks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675DD139">
          <v:group id="Group 23114" o:spid="_x0000_s2098" style="position:absolute;left:0;text-align:left;margin-left:587.65pt;margin-top:24.5pt;width:.7pt;height:743.05pt;z-index:25167257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CT0wMAACEKAAAOAAAAZHJzL2Uyb0RvYy54bWykVttu2zgQfV9g/4HQ4wKOJFuRLSFO0SZ1&#10;sEB2t0CzH0BL1AWVSJWkLadF/31nhrItu3UQZP0gk5qj4ZwzwyFv3u3ahm2FNrWSSy+8CjwmZKby&#10;WpZL79+n1WThMWO5zHmjpFh6z8J4725//+2m71IxVZVqcqEZOJEm7bulV1nbpb5vskq03FypTkgw&#10;Fkq33MJUl36ueQ/e28afBkHs90rnnVaZMAbe3jujd0v+i0Jk9p+iMMKyZulBbJaemp5rfPq3Nzwt&#10;Ne+qOhvC4G+IouW1hEUPru655Wyj659ctXWmlVGFvcpU66uiqDNBHIBNGJyxedBq0xGXMu3L7iAT&#10;SHum05vdZn9vP2lW50svTjwmeQs5omXZdBaGEerTd2UKsAfdfe4+aUcSho8q+2LA7J/bcV46MFv3&#10;f6kcXPKNVaTPrtAtugDmbEdpeD6kQewsy+DlYpFAqjIwJNEsns+uXZayClL500dZ9XH4LAmPH8X4&#10;ic9TtxyFOISEfKDUzFFN8//U/FzxTlCSDMo0qDkHBk5NsrPpIoiJB64OsL2UxunIpLqruCzFe61V&#10;XwmeQ1QhkTj5ACcGsvA2YS8rxNNsY+yDUJQcvn001u2MHEaU8nyg8wTEiraBTfKHzwLWsySMqEyg&#10;9g8YyMQIUzHMYxwsXB6PsOkIhm4ueJuNYAG76C0awV7wdj2Gubgu+4xH4Etk5yPMQPSyQ2iHI2V+&#10;rR5sxBHmhC+UdLlPCa/2Wcp2ckgTjBiUEW4pzFqnDG4YzBnspidXUJDrnUTrBTBkBcGzYQu9DAbR&#10;EUylDcG9DAY1ETx/lWdQCsHJGOxWGLhqaO7nbV17DNr62hVaxy1KRELAkPXQULBYWeU6C1YkGlu1&#10;FU+KYPasv8CCR2sjxyjnCkKkQwSAe/P+vyNnB9hoD1wEuzy9Hnm6NLhFytT4Dtzh5XhrG9XU+apu&#10;GqRrdLm+azTbcjwd6TeofQJrqFqkws9cW3VvoF8P8mLnptPuexJOo+DDNJms4sV8Eq2i60kyDxaT&#10;IEw+JHEQJdH96geqHkZpVee5kI+1FPuTN4xe14uHO4A7M+nsxeS6mj8J/VcMkTlvuooPvPeUnRik&#10;3omPtrZwRWnqFjryUSSeYpf+KHPqk5bXjRv7p8zIHciz/yfB4DxybdwdRmuVP0NL18rdTuA2BYNK&#10;6W8e6+FmsvTM1w3XwmPNnxKOBawoKBRLk+h6PoWJHlvWYwuXGbhaetaDxoDDO+uuP5tO12UFK4W0&#10;CaR6D2d0UWPfp/hcVMMEzksa0T2EuAx3JrzojOeEOt7sbv8DAAD//wMAUEsDBBQABgAIAAAAIQCO&#10;nY/v4gAAAA0BAAAPAAAAZHJzL2Rvd25yZXYueG1sTI9NS8NAEIbvgv9hGcGb3awxTY3ZlFLUUynY&#10;CtLbNjtNQrO7IbtN0n/v9KS3eZmH9yNfTqZlA/a+cVaCmEXA0JZON7aS8L3/eFoA80FZrVpnUcIV&#10;PSyL+7tcZdqN9guHXagYmVifKQl1CF3GuS9rNMrPXIeWfifXGxVI9hXXvRrJ3LT8OYrm3KjGUkKt&#10;OlzXWJ53FyPhc1TjKhbvw+Z8Wl8P+2T7sxEo5ePDtHoDFnAKfzDc6lN1KKjT0V2s9qwlLdIkJlbC&#10;yyuNuhEinafAjnQlcSKAFzn/v6L4BQAA//8DAFBLAQItABQABgAIAAAAIQC2gziS/gAAAOEBAAAT&#10;AAAAAAAAAAAAAAAAAAAAAABbQ29udGVudF9UeXBlc10ueG1sUEsBAi0AFAAGAAgAAAAhADj9If/W&#10;AAAAlAEAAAsAAAAAAAAAAAAAAAAALwEAAF9yZWxzLy5yZWxzUEsBAi0AFAAGAAgAAAAhANdVoJPT&#10;AwAAIQoAAA4AAAAAAAAAAAAAAAAALgIAAGRycy9lMm9Eb2MueG1sUEsBAi0AFAAGAAgAAAAhAI6d&#10;j+/iAAAADQEAAA8AAAAAAAAAAAAAAAAALQYAAGRycy9kb3ducmV2LnhtbFBLBQYAAAAABAAEAPMA&#10;AAA8BwAAAAA=&#10;">
            <v:shape id="Shape 28065" o:spid="_x0000_s209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Fxr0A&#10;AADbAAAADwAAAGRycy9kb3ducmV2LnhtbERPyQrCMBC9C/5DGMGbpnpQqUZxQVxQweUDhmZsi82k&#10;NFHr35uD4PHx9smsNoV4UeVyywp63QgEcWJ1zqmC23XdGYFwHlljYZkUfMjBbNpsTDDW9s1nel18&#10;KkIIuxgVZN6XsZQuycig69qSOHB3Wxn0AVap1BW+Q7gpZD+KBtJgzqEhw5KWGSWPy9MoSIfP1eK4&#10;OxS8H/T3i5U/9a4bUqrdqudjEJ5q/xf/3FutYBjWhy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lFxr0AAADbAAAADwAAAAAAAAAAAAAAAACYAgAAZHJzL2Rvd25yZXYu&#10;eG1sUEsFBgAAAAAEAAQA9QAAAII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U projekat mogu da budu uključene i ostale organizacije. Takvi saradnici imaju stvarnu ulogu u aktivnostima, ali ih podnosilac prijave nije prepoznao predlogom projekta, te stoga ne mogu biti finansirani iz granta.   </w:t>
      </w:r>
    </w:p>
    <w:p w14:paraId="4DD52574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50AB8E6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27" w:type="dxa"/>
        <w:tblInd w:w="-94" w:type="dxa"/>
        <w:tblCellMar>
          <w:top w:w="17" w:type="dxa"/>
          <w:left w:w="10" w:type="dxa"/>
          <w:right w:w="7" w:type="dxa"/>
        </w:tblCellMar>
        <w:tblLook w:val="04A0" w:firstRow="1" w:lastRow="0" w:firstColumn="1" w:lastColumn="0" w:noHBand="0" w:noVBand="1"/>
      </w:tblPr>
      <w:tblGrid>
        <w:gridCol w:w="118"/>
        <w:gridCol w:w="509"/>
        <w:gridCol w:w="211"/>
        <w:gridCol w:w="7989"/>
      </w:tblGrid>
      <w:tr w:rsidR="000F39ED" w:rsidRPr="0063320F" w14:paraId="2463FB80" w14:textId="77777777" w:rsidTr="00D8778B">
        <w:trPr>
          <w:trHeight w:val="300"/>
        </w:trPr>
        <w:tc>
          <w:tcPr>
            <w:tcW w:w="118" w:type="dxa"/>
            <w:shd w:val="clear" w:color="auto" w:fill="auto"/>
          </w:tcPr>
          <w:p w14:paraId="0763F64C" w14:textId="77777777" w:rsidR="000F39ED" w:rsidRPr="0063320F" w:rsidRDefault="000F39E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20EC7191" w14:textId="77777777" w:rsidR="000F39ED" w:rsidRPr="0063320F" w:rsidRDefault="007275A2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3320F">
              <w:rPr>
                <w:b/>
                <w:szCs w:val="24"/>
              </w:rPr>
              <w:t>2.1.4</w:t>
            </w:r>
          </w:p>
        </w:tc>
        <w:tc>
          <w:tcPr>
            <w:tcW w:w="211" w:type="dxa"/>
            <w:shd w:val="clear" w:color="auto" w:fill="auto"/>
          </w:tcPr>
          <w:p w14:paraId="29CD84BE" w14:textId="77777777" w:rsidR="000F39ED" w:rsidRPr="0063320F" w:rsidRDefault="007275A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7990" w:type="dxa"/>
            <w:shd w:val="clear" w:color="auto" w:fill="auto"/>
          </w:tcPr>
          <w:p w14:paraId="4C6A4849" w14:textId="77777777" w:rsidR="000F39ED" w:rsidRPr="0063320F" w:rsidRDefault="007275A2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3320F">
              <w:rPr>
                <w:b/>
                <w:szCs w:val="24"/>
              </w:rPr>
              <w:t>Opravdane projektne aktivnosti: aktivnosti koje se mogu finansirati iz granta</w:t>
            </w:r>
          </w:p>
        </w:tc>
      </w:tr>
    </w:tbl>
    <w:p w14:paraId="2AB43551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5E6E39C4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Trajanje  </w:t>
      </w:r>
    </w:p>
    <w:p w14:paraId="45AB1022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E96D2D3" w14:textId="662D61A6" w:rsidR="000F39ED" w:rsidRPr="0063320F" w:rsidRDefault="008006E4">
      <w:pPr>
        <w:ind w:left="9" w:right="111"/>
        <w:rPr>
          <w:szCs w:val="24"/>
        </w:rPr>
      </w:pPr>
      <w:r w:rsidRPr="0063320F">
        <w:rPr>
          <w:szCs w:val="24"/>
        </w:rPr>
        <w:t xml:space="preserve">Projekat ne može da </w:t>
      </w:r>
      <w:r w:rsidRPr="008006E4">
        <w:rPr>
          <w:szCs w:val="24"/>
        </w:rPr>
        <w:t>traje kraće od 6 i duže od 12 mjeseci</w:t>
      </w:r>
      <w:r w:rsidR="007275A2" w:rsidRPr="0063320F">
        <w:rPr>
          <w:szCs w:val="24"/>
        </w:rPr>
        <w:t xml:space="preserve">. </w:t>
      </w:r>
      <w:proofErr w:type="spellStart"/>
      <w:r w:rsidR="007275A2" w:rsidRPr="0063320F">
        <w:rPr>
          <w:szCs w:val="24"/>
        </w:rPr>
        <w:t>Krajnji</w:t>
      </w:r>
      <w:proofErr w:type="spellEnd"/>
      <w:r w:rsidR="007275A2" w:rsidRPr="0063320F">
        <w:rPr>
          <w:szCs w:val="24"/>
        </w:rPr>
        <w:t xml:space="preserve"> </w:t>
      </w:r>
      <w:proofErr w:type="spellStart"/>
      <w:r w:rsidR="007275A2" w:rsidRPr="0063320F">
        <w:rPr>
          <w:szCs w:val="24"/>
        </w:rPr>
        <w:t>rok</w:t>
      </w:r>
      <w:proofErr w:type="spellEnd"/>
      <w:r w:rsidR="007275A2" w:rsidRPr="0063320F">
        <w:rPr>
          <w:szCs w:val="24"/>
        </w:rPr>
        <w:t xml:space="preserve"> </w:t>
      </w:r>
      <w:proofErr w:type="spellStart"/>
      <w:r w:rsidR="007275A2" w:rsidRPr="0063320F">
        <w:rPr>
          <w:szCs w:val="24"/>
        </w:rPr>
        <w:t>završetka</w:t>
      </w:r>
      <w:proofErr w:type="spellEnd"/>
      <w:r w:rsidR="007275A2" w:rsidRPr="0063320F">
        <w:rPr>
          <w:szCs w:val="24"/>
        </w:rPr>
        <w:t xml:space="preserve"> </w:t>
      </w:r>
      <w:proofErr w:type="spellStart"/>
      <w:r w:rsidR="007275A2" w:rsidRPr="0063320F">
        <w:rPr>
          <w:szCs w:val="24"/>
        </w:rPr>
        <w:t>proj</w:t>
      </w:r>
      <w:r w:rsidR="005404D0" w:rsidRPr="0063320F">
        <w:rPr>
          <w:szCs w:val="24"/>
        </w:rPr>
        <w:t>ektnih</w:t>
      </w:r>
      <w:proofErr w:type="spellEnd"/>
      <w:r w:rsidR="005404D0" w:rsidRPr="0063320F">
        <w:rPr>
          <w:szCs w:val="24"/>
        </w:rPr>
        <w:t xml:space="preserve"> </w:t>
      </w:r>
      <w:proofErr w:type="spellStart"/>
      <w:r w:rsidR="005404D0" w:rsidRPr="00AB2765">
        <w:rPr>
          <w:szCs w:val="24"/>
        </w:rPr>
        <w:t>aktivnosti</w:t>
      </w:r>
      <w:proofErr w:type="spellEnd"/>
      <w:r w:rsidR="005404D0" w:rsidRPr="00AB2765">
        <w:rPr>
          <w:szCs w:val="24"/>
        </w:rPr>
        <w:t xml:space="preserve"> je </w:t>
      </w:r>
      <w:r w:rsidR="00BC6E8A">
        <w:rPr>
          <w:szCs w:val="24"/>
        </w:rPr>
        <w:t>03.03.2026</w:t>
      </w:r>
      <w:r w:rsidR="00972756">
        <w:rPr>
          <w:szCs w:val="24"/>
        </w:rPr>
        <w:t>.</w:t>
      </w:r>
      <w:r w:rsidR="005F7140">
        <w:rPr>
          <w:szCs w:val="24"/>
        </w:rPr>
        <w:t xml:space="preserve"> </w:t>
      </w:r>
      <w:proofErr w:type="spellStart"/>
      <w:r w:rsidR="007275A2" w:rsidRPr="008006E4">
        <w:rPr>
          <w:szCs w:val="24"/>
        </w:rPr>
        <w:t>godine</w:t>
      </w:r>
      <w:proofErr w:type="spellEnd"/>
      <w:r w:rsidR="007275A2" w:rsidRPr="008006E4">
        <w:rPr>
          <w:szCs w:val="24"/>
        </w:rPr>
        <w:t xml:space="preserve">. </w:t>
      </w:r>
      <w:proofErr w:type="spellStart"/>
      <w:r w:rsidR="007275A2" w:rsidRPr="008006E4">
        <w:rPr>
          <w:szCs w:val="24"/>
        </w:rPr>
        <w:t>Planirani</w:t>
      </w:r>
      <w:proofErr w:type="spellEnd"/>
      <w:r w:rsidR="007275A2" w:rsidRPr="008006E4">
        <w:rPr>
          <w:szCs w:val="24"/>
        </w:rPr>
        <w:t xml:space="preserve"> </w:t>
      </w:r>
      <w:proofErr w:type="spellStart"/>
      <w:r w:rsidR="007275A2" w:rsidRPr="008006E4">
        <w:rPr>
          <w:szCs w:val="24"/>
        </w:rPr>
        <w:t>početak</w:t>
      </w:r>
      <w:proofErr w:type="spellEnd"/>
      <w:r w:rsidR="007275A2" w:rsidRPr="008006E4">
        <w:rPr>
          <w:szCs w:val="24"/>
        </w:rPr>
        <w:t xml:space="preserve"> </w:t>
      </w:r>
      <w:proofErr w:type="spellStart"/>
      <w:r w:rsidR="007275A2" w:rsidRPr="008006E4">
        <w:rPr>
          <w:szCs w:val="24"/>
        </w:rPr>
        <w:t>projektn</w:t>
      </w:r>
      <w:r w:rsidR="005404D0" w:rsidRPr="008006E4">
        <w:rPr>
          <w:szCs w:val="24"/>
        </w:rPr>
        <w:t>ih</w:t>
      </w:r>
      <w:proofErr w:type="spellEnd"/>
      <w:r w:rsidR="005404D0" w:rsidRPr="008006E4">
        <w:rPr>
          <w:szCs w:val="24"/>
        </w:rPr>
        <w:t xml:space="preserve"> </w:t>
      </w:r>
      <w:proofErr w:type="spellStart"/>
      <w:r w:rsidR="005404D0" w:rsidRPr="008006E4">
        <w:rPr>
          <w:szCs w:val="24"/>
        </w:rPr>
        <w:t>aktivnosti</w:t>
      </w:r>
      <w:proofErr w:type="spellEnd"/>
      <w:r w:rsidR="005404D0" w:rsidRPr="008006E4">
        <w:rPr>
          <w:szCs w:val="24"/>
        </w:rPr>
        <w:t xml:space="preserve"> je</w:t>
      </w:r>
      <w:r w:rsidR="00BC6E8A">
        <w:rPr>
          <w:szCs w:val="24"/>
        </w:rPr>
        <w:t xml:space="preserve"> 03.03.2025.</w:t>
      </w:r>
      <w:r w:rsidR="005404D0" w:rsidRPr="008006E4">
        <w:rPr>
          <w:szCs w:val="24"/>
        </w:rPr>
        <w:t>g</w:t>
      </w:r>
      <w:r w:rsidR="005404D0" w:rsidRPr="00AB2765">
        <w:rPr>
          <w:szCs w:val="24"/>
        </w:rPr>
        <w:t>odine</w:t>
      </w:r>
      <w:r w:rsidR="007275A2" w:rsidRPr="00AB2765">
        <w:rPr>
          <w:szCs w:val="24"/>
        </w:rPr>
        <w:t>.</w:t>
      </w:r>
      <w:r w:rsidR="007275A2" w:rsidRPr="0063320F">
        <w:rPr>
          <w:szCs w:val="24"/>
        </w:rPr>
        <w:t xml:space="preserve">  </w:t>
      </w:r>
    </w:p>
    <w:p w14:paraId="0B22C6C4" w14:textId="77777777" w:rsidR="000F39ED" w:rsidRPr="0063320F" w:rsidRDefault="007275A2">
      <w:pPr>
        <w:spacing w:after="1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50300613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D65DB92" w14:textId="77777777" w:rsidR="000F39ED" w:rsidRPr="0063320F" w:rsidRDefault="007275A2">
      <w:pPr>
        <w:spacing w:after="29" w:line="256" w:lineRule="auto"/>
        <w:ind w:left="-5" w:right="0"/>
        <w:jc w:val="left"/>
        <w:rPr>
          <w:szCs w:val="24"/>
        </w:rPr>
      </w:pPr>
      <w:r w:rsidRPr="0063320F">
        <w:rPr>
          <w:b/>
          <w:szCs w:val="24"/>
        </w:rPr>
        <w:t xml:space="preserve">Lokacija  </w:t>
      </w:r>
      <w:r w:rsidRPr="0063320F">
        <w:rPr>
          <w:szCs w:val="24"/>
        </w:rPr>
        <w:t xml:space="preserve"> </w:t>
      </w:r>
    </w:p>
    <w:p w14:paraId="27A5539F" w14:textId="77777777" w:rsidR="000F39ED" w:rsidRPr="0063320F" w:rsidRDefault="007275A2" w:rsidP="009017DF">
      <w:pPr>
        <w:spacing w:after="5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Predložene projektne aktivnosti sprovodiće se na teritoriji Crne Gore.  </w:t>
      </w:r>
    </w:p>
    <w:p w14:paraId="0C85BD9A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1C77153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Opravdane aktivnosti  </w:t>
      </w:r>
    </w:p>
    <w:p w14:paraId="5B532F5A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14C845D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Projektne aktivnosti koje se mogu finansirati iz granta su:  </w:t>
      </w:r>
    </w:p>
    <w:p w14:paraId="0F7EA726" w14:textId="77777777" w:rsidR="000F39ED" w:rsidRPr="0063320F" w:rsidRDefault="007275A2">
      <w:pPr>
        <w:spacing w:after="24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8DF1B99" w14:textId="77777777" w:rsidR="000F39ED" w:rsidRPr="0063320F" w:rsidRDefault="007275A2">
      <w:pPr>
        <w:numPr>
          <w:ilvl w:val="0"/>
          <w:numId w:val="8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Mjera aktivne politike zapošljavanja - </w:t>
      </w:r>
      <w:r w:rsidRPr="006E5761">
        <w:rPr>
          <w:szCs w:val="24"/>
        </w:rPr>
        <w:t>Obrazovanje i osposobljavanje odraslih:</w:t>
      </w:r>
      <w:r w:rsidRPr="0063320F">
        <w:rPr>
          <w:szCs w:val="24"/>
        </w:rPr>
        <w:t xml:space="preserve">  </w:t>
      </w:r>
    </w:p>
    <w:p w14:paraId="7232784C" w14:textId="77777777" w:rsidR="000F39ED" w:rsidRPr="0063320F" w:rsidRDefault="007275A2">
      <w:pPr>
        <w:numPr>
          <w:ilvl w:val="1"/>
          <w:numId w:val="8"/>
        </w:numPr>
        <w:ind w:left="880" w:right="111" w:hanging="146"/>
        <w:rPr>
          <w:szCs w:val="24"/>
        </w:rPr>
      </w:pPr>
      <w:r w:rsidRPr="0063320F">
        <w:rPr>
          <w:szCs w:val="24"/>
        </w:rPr>
        <w:lastRenderedPageBreak/>
        <w:t xml:space="preserve">Program obrazovanja i osposobljavanje odraslih;  </w:t>
      </w:r>
    </w:p>
    <w:p w14:paraId="153DF2E6" w14:textId="77777777" w:rsidR="000F39ED" w:rsidRPr="0063320F" w:rsidRDefault="007275A2">
      <w:pPr>
        <w:numPr>
          <w:ilvl w:val="1"/>
          <w:numId w:val="8"/>
        </w:numPr>
        <w:ind w:left="880" w:right="111" w:hanging="146"/>
        <w:rPr>
          <w:szCs w:val="24"/>
        </w:rPr>
      </w:pPr>
      <w:r w:rsidRPr="0063320F">
        <w:rPr>
          <w:szCs w:val="24"/>
        </w:rPr>
        <w:t xml:space="preserve">Program osposobljavanja za rad kod poslodavca;  </w:t>
      </w:r>
    </w:p>
    <w:p w14:paraId="049C1BA1" w14:textId="77777777" w:rsidR="000F39ED" w:rsidRPr="0063320F" w:rsidRDefault="007275A2">
      <w:pPr>
        <w:numPr>
          <w:ilvl w:val="1"/>
          <w:numId w:val="8"/>
        </w:numPr>
        <w:ind w:left="880" w:right="111" w:hanging="146"/>
        <w:rPr>
          <w:szCs w:val="24"/>
        </w:rPr>
      </w:pPr>
      <w:r w:rsidRPr="0063320F">
        <w:rPr>
          <w:szCs w:val="24"/>
        </w:rPr>
        <w:t xml:space="preserve">Program osposobljavanja za samostalan rad;  </w:t>
      </w:r>
    </w:p>
    <w:p w14:paraId="73DC9A32" w14:textId="77777777" w:rsidR="000F39ED" w:rsidRPr="0063320F" w:rsidRDefault="007275A2" w:rsidP="00D8778B">
      <w:pPr>
        <w:numPr>
          <w:ilvl w:val="0"/>
          <w:numId w:val="8"/>
        </w:numPr>
        <w:spacing w:after="0"/>
        <w:ind w:right="111" w:hanging="360"/>
        <w:rPr>
          <w:szCs w:val="24"/>
        </w:rPr>
      </w:pPr>
      <w:r w:rsidRPr="0063320F">
        <w:rPr>
          <w:szCs w:val="24"/>
        </w:rPr>
        <w:t>Mjere i aktivnosti profesionalne rehabilitacije;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1145E88" w14:textId="77777777" w:rsidR="000F39ED" w:rsidRPr="0063320F" w:rsidRDefault="00D8778B" w:rsidP="00D8778B">
      <w:pPr>
        <w:numPr>
          <w:ilvl w:val="0"/>
          <w:numId w:val="8"/>
        </w:numPr>
        <w:spacing w:after="0"/>
        <w:ind w:right="111" w:hanging="360"/>
        <w:rPr>
          <w:szCs w:val="24"/>
        </w:rPr>
      </w:pPr>
      <w:r>
        <w:rPr>
          <w:szCs w:val="24"/>
        </w:rPr>
        <w:t>P</w:t>
      </w:r>
      <w:r w:rsidR="007275A2" w:rsidRPr="0063320F">
        <w:rPr>
          <w:szCs w:val="24"/>
        </w:rPr>
        <w:t>rilagođavanje radnog mjesta i uslova rada;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357B76AD" w14:textId="77777777" w:rsidR="000F39ED" w:rsidRPr="0063320F" w:rsidRDefault="00D8778B">
      <w:pPr>
        <w:numPr>
          <w:ilvl w:val="0"/>
          <w:numId w:val="8"/>
        </w:numPr>
        <w:ind w:right="111" w:hanging="360"/>
        <w:rPr>
          <w:szCs w:val="24"/>
        </w:rPr>
      </w:pPr>
      <w:r>
        <w:rPr>
          <w:szCs w:val="24"/>
        </w:rPr>
        <w:t>O</w:t>
      </w:r>
      <w:r w:rsidR="007275A2" w:rsidRPr="0063320F">
        <w:rPr>
          <w:szCs w:val="24"/>
        </w:rPr>
        <w:t>tvaranje novih radnih mjesta za lica sa invaliditetom;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5C849AA5" w14:textId="77777777" w:rsidR="000F39ED" w:rsidRPr="0063320F" w:rsidRDefault="00D8778B">
      <w:pPr>
        <w:numPr>
          <w:ilvl w:val="0"/>
          <w:numId w:val="8"/>
        </w:numPr>
        <w:ind w:right="111" w:hanging="360"/>
        <w:rPr>
          <w:szCs w:val="24"/>
        </w:rPr>
      </w:pPr>
      <w:r>
        <w:rPr>
          <w:szCs w:val="24"/>
        </w:rPr>
        <w:t>N</w:t>
      </w:r>
      <w:r w:rsidR="007275A2" w:rsidRPr="0063320F">
        <w:rPr>
          <w:szCs w:val="24"/>
        </w:rPr>
        <w:t>abavka opreme i materijala u svrhu otvaranja novih radnih mjesta;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662D96F0" w14:textId="77777777" w:rsidR="000F39ED" w:rsidRPr="0063320F" w:rsidRDefault="00D8778B" w:rsidP="00D8778B">
      <w:pPr>
        <w:numPr>
          <w:ilvl w:val="0"/>
          <w:numId w:val="8"/>
        </w:numPr>
        <w:spacing w:after="0"/>
        <w:ind w:right="111" w:hanging="360"/>
        <w:rPr>
          <w:szCs w:val="24"/>
        </w:rPr>
      </w:pPr>
      <w:r>
        <w:rPr>
          <w:szCs w:val="24"/>
        </w:rPr>
        <w:t>O</w:t>
      </w:r>
      <w:r w:rsidR="007275A2" w:rsidRPr="0063320F">
        <w:rPr>
          <w:szCs w:val="24"/>
        </w:rPr>
        <w:t>tklanjanje barijera pristupu radnom mjestu;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7E045DB6" w14:textId="77777777" w:rsidR="000F39ED" w:rsidRPr="0063320F" w:rsidRDefault="00D8778B" w:rsidP="00D8778B">
      <w:pPr>
        <w:numPr>
          <w:ilvl w:val="0"/>
          <w:numId w:val="8"/>
        </w:numPr>
        <w:spacing w:after="0"/>
        <w:ind w:right="111" w:hanging="360"/>
        <w:rPr>
          <w:szCs w:val="24"/>
        </w:rPr>
      </w:pPr>
      <w:r>
        <w:rPr>
          <w:szCs w:val="24"/>
        </w:rPr>
        <w:t>Z</w:t>
      </w:r>
      <w:r w:rsidR="007275A2" w:rsidRPr="0063320F">
        <w:rPr>
          <w:szCs w:val="24"/>
        </w:rPr>
        <w:t>apošljavanje lica sa invaliditetom;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088BF7DF" w14:textId="77777777" w:rsidR="000F39ED" w:rsidRPr="0063320F" w:rsidRDefault="00D8778B">
      <w:pPr>
        <w:numPr>
          <w:ilvl w:val="0"/>
          <w:numId w:val="8"/>
        </w:numPr>
        <w:spacing w:after="100"/>
        <w:ind w:right="111" w:hanging="360"/>
        <w:rPr>
          <w:szCs w:val="24"/>
        </w:rPr>
      </w:pPr>
      <w:r>
        <w:rPr>
          <w:szCs w:val="24"/>
        </w:rPr>
        <w:t>A</w:t>
      </w:r>
      <w:r w:rsidR="007275A2" w:rsidRPr="0063320F">
        <w:rPr>
          <w:szCs w:val="24"/>
        </w:rPr>
        <w:t>ktivnosti usmjerene na podizanje svijesti javnosti, a prije svega poslodavaca, o mogućnostima i benefitima zapošljavanja lica sa invaliditetom;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7CB0D716" w14:textId="77777777" w:rsidR="000F39ED" w:rsidRDefault="00D8778B">
      <w:pPr>
        <w:numPr>
          <w:ilvl w:val="0"/>
          <w:numId w:val="8"/>
        </w:numPr>
        <w:ind w:right="111" w:hanging="360"/>
        <w:rPr>
          <w:szCs w:val="24"/>
        </w:rPr>
      </w:pPr>
      <w:r>
        <w:rPr>
          <w:szCs w:val="24"/>
        </w:rPr>
        <w:t>D</w:t>
      </w:r>
      <w:r w:rsidR="007275A2" w:rsidRPr="0063320F">
        <w:rPr>
          <w:szCs w:val="24"/>
        </w:rPr>
        <w:t>ruge mjere i aktivnosti kojima se omogućava zapošljavanje lica sa invaliditetom.</w: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27386639" w14:textId="77777777" w:rsidR="00D8778B" w:rsidRPr="0063320F" w:rsidRDefault="00D8778B" w:rsidP="00D8778B">
      <w:pPr>
        <w:ind w:left="734" w:right="111" w:firstLine="0"/>
        <w:rPr>
          <w:szCs w:val="24"/>
        </w:rPr>
      </w:pPr>
    </w:p>
    <w:p w14:paraId="39B65CAB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Prilikom realizacije programa obrazovanja i osposobljavanja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odraslih podnosilac prijave vrši izbor organizatora obrazovanja u skladu sa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propisima kojima se uređuju javne nabavke.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40DDC4C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42C910B9" w14:textId="77777777" w:rsidR="000F39ED" w:rsidRPr="0063320F" w:rsidRDefault="007275A2">
      <w:pPr>
        <w:spacing w:after="3" w:line="256" w:lineRule="auto"/>
        <w:ind w:left="-5" w:right="0"/>
        <w:jc w:val="left"/>
        <w:rPr>
          <w:szCs w:val="24"/>
        </w:rPr>
      </w:pPr>
      <w:r w:rsidRPr="0063320F">
        <w:rPr>
          <w:b/>
          <w:szCs w:val="24"/>
        </w:rPr>
        <w:t xml:space="preserve">Neopravdane aktivnosti: </w:t>
      </w:r>
      <w:r w:rsidRPr="0063320F">
        <w:rPr>
          <w:szCs w:val="24"/>
        </w:rPr>
        <w:t xml:space="preserve"> </w:t>
      </w:r>
    </w:p>
    <w:p w14:paraId="36935D21" w14:textId="77777777" w:rsidR="000F39ED" w:rsidRPr="0063320F" w:rsidRDefault="007275A2">
      <w:pPr>
        <w:spacing w:after="53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E687F3F" w14:textId="77777777" w:rsidR="000F39ED" w:rsidRPr="0063320F" w:rsidRDefault="00000000">
      <w:pPr>
        <w:numPr>
          <w:ilvl w:val="0"/>
          <w:numId w:val="9"/>
        </w:numPr>
        <w:spacing w:after="96"/>
        <w:ind w:right="111" w:hanging="360"/>
        <w:rPr>
          <w:szCs w:val="24"/>
        </w:rPr>
      </w:pPr>
      <w:r>
        <w:rPr>
          <w:rFonts w:eastAsia="Calibri"/>
          <w:noProof/>
          <w:szCs w:val="24"/>
        </w:rPr>
        <w:pict w14:anchorId="15306F12">
          <v:group id="Group 23583" o:spid="_x0000_s2096" style="position:absolute;left:0;text-align:left;margin-left:24pt;margin-top:24.5pt;width:.7pt;height:743.05pt;z-index:25167360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6np1QMAACEKAAAOAAAAZHJzL2Uyb0RvYy54bWykVm1v2zYQ/j6g/4HQxwKOJFt+kRCnaJM6&#10;GJBtBZr9AFqiXjCJ1Ejacjb0v/fuKNuyO7VFlg8OqXt4vHvujbfvDk3N9kKbSsm1F94EHhMyVVkl&#10;i7X35/NmsvKYsVxmvFZSrL0XYbx3d29+ue3aRExVqepMaAZKpEm6du2V1raJ75u0FA03N6oVEoS5&#10;0g23sNWFn2negfam9qdBsPA7pbNWq1QYA18fnNC7I/15LlL7R54bYVm99sA2S7+afrf469/d8qTQ&#10;vC2rtDeDv8KKhlcSLj2peuCWs52uvlHVVKlWRuX2JlWNr/K8SgX5AN6EwZU3j1rtWvKlSLqiPdEE&#10;1F7x9Gq16e/7T5pV2dpbLD0meQMxomvZdDZfzZCfri0SgD3q9nP7STsnYfmk0r8MiP1rOe4LB2bb&#10;7jeVgUq+s4r4OeS6QRXgOTtQGF5OYRAHy1L4uFrFEKoUBHE0WyxncxeltIRQfnMoLT/2x+LwfGiB&#10;R3yeuOvIxN4k9AdSzZzZNP+Pzc8lbwUFySBNRzYh7x2bJGfTVQAEE5sEO1JpHI9MqvuSy0K811p1&#10;peAZWBWSE2gu6HUHcGMgCq8jdpwhnqQ7Yx+FouDw/ZOxYCukcwYrt+jdeYbQ5E0NRfLWZwHrWBxG&#10;kQtQkR0xEIkBpmQYx0WwuoZNBzBUM6JtNoAFbFRbNIB9R9t8CHN2jetcDMBjzkLdnJztHR1XCGlx&#10;Ao8pjC8wF/5CSp9CwstjlNKD7MMEKwZphCWFUWuVwYLBmEE1PbuEglgfJEpHwBAVBFPtw33fBwPp&#10;CKYS/SEY2EQw1cEPwcAUgmMqgt4Md6j3VUNzv27r2mPQ1rcu0VpukSIiApasg4aCycpK11kwI1HY&#10;qL14VgSzV/0FLjxLazlEOVVgIg0RAB7Fx/8tKTvBBjUwCnZx+nnk5dWgFl2mxnfyHT4OS9uouso2&#10;VV2ju0YX2/tasz3H6Uh/PdsXsJqyRSo85tqq+wL9uqcXOzdNu3/jcBoFH6bxZLNYLSfRJppP4mWw&#10;mgRh/CFeBFEcPWy+IOthlJRVlgn5VElxnLxh9HO9uH8DuJlJsxeD63L+wvT/8hA953Vb8t7vo8uO&#10;DGLvQkdTWXii1FUDHflMEk+wS3+UGfVJy6varf1Lz0gd0HP8T4TBPHJt3A2jrcpeoKVr5V4n8JqC&#10;Ran0Px7r4GWy9szfO66Fx+pfJYwFzChIFEubaL6cwkYPJduhhMsUVK0960FjwOW9dc+fXaurooSb&#10;QioCqd7DjM4r7Ptkn7Oq38C8pBW9Q8iX/s2ED53hnlDnl93dVwAAAP//AwBQSwMEFAAGAAgAAAAh&#10;AMv4+S3fAAAACQEAAA8AAABkcnMvZG93bnJldi54bWxMj0FLw0AQhe+C/2EZwZvdxCbSptmUUtRT&#10;EWwF6W2anSah2d2Q3Sbpv3c86ekxvMeb7+XrybRioN43ziqIZxEIsqXTja0UfB3enhYgfECrsXWW&#10;FNzIw7q4v8sx0260nzTsQyW4xPoMFdQhdJmUvqzJoJ+5jix7Z9cbDHz2ldQ9jlxuWvkcRS/SYGP5&#10;Q40dbWsqL/urUfA+4riZx6/D7nLe3o6H9ON7F5NSjw/TZgUi0BT+wvCLz+hQMNPJXa32olWQLHhK&#10;YF2ysp8sExAnzqXzNAZZ5PL/guIHAAD//wMAUEsBAi0AFAAGAAgAAAAhALaDOJL+AAAA4QEAABMA&#10;AAAAAAAAAAAAAAAAAAAAAFtDb250ZW50X1R5cGVzXS54bWxQSwECLQAUAAYACAAAACEAOP0h/9YA&#10;AACUAQAACwAAAAAAAAAAAAAAAAAvAQAAX3JlbHMvLnJlbHNQSwECLQAUAAYACAAAACEAyfOp6dUD&#10;AAAhCgAADgAAAAAAAAAAAAAAAAAuAgAAZHJzL2Uyb0RvYy54bWxQSwECLQAUAAYACAAAACEAy/j5&#10;Ld8AAAAJAQAADwAAAAAAAAAAAAAAAAAvBgAAZHJzL2Rvd25yZXYueG1sUEsFBgAAAAAEAAQA8wAA&#10;ADsHAAAAAA==&#10;">
            <v:shape id="Shape 28067" o:spid="_x0000_s209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fHcAA&#10;AADbAAAADwAAAGRycy9kb3ducmV2LnhtbERPy4rCMBTdD/gP4QruxlQXdahNxQfig1Hw8QGX5toW&#10;m5vSRK1/bxYDszycdzrrTC2e1LrKsoLRMAJBnFtdcaHgell//4BwHlljbZkUvMnBLOt9pZho++IT&#10;Pc++ECGEXYIKSu+bREqXl2TQDW1DHLibbQ36ANtC6hZfIdzUchxFsTRYcWgosaFlSfn9/DAKislj&#10;tTjsfmvex+P9YuWPo8uGlBr0u/kUhKfO/4v/3FutIA5jw5fwA2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bfHcAAAADbAAAADwAAAAAAAAAAAAAAAACYAgAAZHJzL2Rvd25y&#10;ZXYueG1sUEsFBgAAAAAEAAQA9QAAAIU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7E21C693">
          <v:group id="Group 23584" o:spid="_x0000_s2094" style="position:absolute;left:0;text-align:left;margin-left:587.65pt;margin-top:24.5pt;width:.7pt;height:743.05pt;z-index:25167462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D90wMAACEKAAAOAAAAZHJzL2Uyb0RvYy54bWykVttu4zYQfS/QfyD0WMCRZMsXCXEWu8k6&#10;KJC2C2z6AbREXVCJVEnaclr03zszlGzZW2eD1A8yqTkczZwzHPL2w6Gp2V5oUym59sKbwGNCpiqr&#10;ZLH2fn/eTFYeM5bLjNdKirX3Ioz34e7HH267NhFTVao6E5qBE2mSrl17pbVt4vsmLUXDzY1qhQRj&#10;rnTDLUx14Wead+C9qf1pECz8Tums1SoVxsDbB2f07sh/novU/pbnRlhWrz2IzdJT03OLT//ulieF&#10;5m1ZpX0Y/B1RNLyS8NGjqwduOdvp6htXTZVqZVRub1LV+CrPq1RQDpBNGFxk86jVrqVciqQr2iNN&#10;QO0FT+92m/66/6JZla29xdxjkjegEX2WTWfzVYT8dG2RAOxRt1/bL9olCcMnlf5hwOxf2nFeODDb&#10;dr+oDFzynVXEzyHXDbqAzNmBZHg5yiAOlqXwcrWKQaoUDHE0Wyxnc6dSWoKU3yxKy8/9sjg8LVrg&#10;Ep8n7nMUYh8S5gOlZk5smv/H5teSt4JEMkjTwOZiYJPsbLoKFrFjk2ADlcbxyKS6L7ksxEetVVcK&#10;nkFUISWB4YJftwAnBlR4H7HXGeJJujP2USgSh++fjHU7I4MRSZ71xfEM0uRNDZvkJ58FrGNxGFGZ&#10;QO0fMaDECFMy1HERrJyOJ9h0BEM3V7zNRrCAXfUWjWCveIMyP8bWx3XdJ6h4BF9LdjnCfNchtMPv&#10;OozPMGf5QkkXgyS8HFRKD7KXCUYMygi3FKrWKoMbBjWD3fTsCgq0Pki0XgGDKgie9VvodTCQjmDa&#10;ohDc62BgE8HLN3kGphBMm2bw7P77XDU098u2rj0GbX3rCq3lFikiImDIOmgoWKysdJ0FKxKNjdqL&#10;Z0Uwe9Ff4IMnay3HKOcKQqRDBICDefhvydkRNtoDV8FOp7cjzz8NbjFlanzH3OHleGsbVVfZpqpr&#10;TNfoYntfa7bneDrSr5fmDFZTtUiFy1xbdW+gX/f0Yuem0+7vOJxGwadpPNksVstJtInmk3gZrCZB&#10;GH+KF0EURw+bf5D1MErKKsuEfKqkGE7eMHpbL+7vAO7MpLMXxXU1fxb6f2WImfO6LXmf95CyI4PY&#10;O/PRVBauKHXVQEc+kcQT7NKfZUZ90vKqdmP/PDNyB/QM/0QYnEeujbvDaKuyF2jpWrnbCdymYFAq&#10;/ZfHOriZrD3z545r4bH6ZwnHAlYUFIqlSTRfTmGix5bt2MJlCq7WnvWgMeDw3rrrz67VVVHCl0La&#10;BFJ9hDM6r7DvU3wuqn4C5yWN6B5CufR3JrzojOeEOt3s7v4FAAD//wMAUEsDBBQABgAIAAAAIQCO&#10;nY/v4gAAAA0BAAAPAAAAZHJzL2Rvd25yZXYueG1sTI9NS8NAEIbvgv9hGcGb3awxTY3ZlFLUUynY&#10;CtLbNjtNQrO7IbtN0n/v9KS3eZmH9yNfTqZlA/a+cVaCmEXA0JZON7aS8L3/eFoA80FZrVpnUcIV&#10;PSyL+7tcZdqN9guHXagYmVifKQl1CF3GuS9rNMrPXIeWfifXGxVI9hXXvRrJ3LT8OYrm3KjGUkKt&#10;OlzXWJ53FyPhc1TjKhbvw+Z8Wl8P+2T7sxEo5ePDtHoDFnAKfzDc6lN1KKjT0V2s9qwlLdIkJlbC&#10;yyuNuhEinafAjnQlcSKAFzn/v6L4BQAA//8DAFBLAQItABQABgAIAAAAIQC2gziS/gAAAOEBAAAT&#10;AAAAAAAAAAAAAAAAAAAAAABbQ29udGVudF9UeXBlc10ueG1sUEsBAi0AFAAGAAgAAAAhADj9If/W&#10;AAAAlAEAAAsAAAAAAAAAAAAAAAAALwEAAF9yZWxzLy5yZWxzUEsBAi0AFAAGAAgAAAAhAPQn8P3T&#10;AwAAIQoAAA4AAAAAAAAAAAAAAAAALgIAAGRycy9lMm9Eb2MueG1sUEsBAi0AFAAGAAgAAAAhAI6d&#10;j+/iAAAADQEAAA8AAAAAAAAAAAAAAAAALQYAAGRycy9kb3ducmV2LnhtbFBLBQYAAAAABAAEAPMA&#10;AAA8BwAAAAA=&#10;">
            <v:shape id="Shape 28069" o:spid="_x0000_s209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u9MMA&#10;AADbAAAADwAAAGRycy9kb3ducmV2LnhtbESP26rCMBRE3wX/IWzBt2OqD/VQjeIF8YLngJcP2DTb&#10;ttjslCZq/XsjCD4OM7OGGU8bU4o71a6wrKDfi0AQp1YXnCk4n1Y/vyCcR9ZYWiYFT3IwnbRbY0y0&#10;ffCB7kefiQBhl6CC3PsqkdKlORl0PVsRB+9ia4M+yDqTusZHgJtSDqIolgYLDgs5VrTIKb0eb0ZB&#10;Nrwt53/bfcm7eLCbL/1//7QmpbqdZjYC4anx3/CnvdEK4hjeX8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Xu9M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individualno sponzorstvo za učestvovanje na konferencijama, kongresima, itd.;  </w:t>
      </w:r>
    </w:p>
    <w:p w14:paraId="19E67FF0" w14:textId="77777777" w:rsidR="000F39ED" w:rsidRDefault="007275A2" w:rsidP="00D8778B">
      <w:pPr>
        <w:numPr>
          <w:ilvl w:val="0"/>
          <w:numId w:val="9"/>
        </w:numPr>
        <w:spacing w:after="0"/>
        <w:ind w:right="111" w:hanging="360"/>
        <w:rPr>
          <w:szCs w:val="24"/>
        </w:rPr>
      </w:pPr>
      <w:r w:rsidRPr="0063320F">
        <w:rPr>
          <w:szCs w:val="24"/>
        </w:rPr>
        <w:t xml:space="preserve">individualne stipendije, školarine;  </w:t>
      </w:r>
    </w:p>
    <w:p w14:paraId="3AC6CAD1" w14:textId="77777777" w:rsidR="00D8778B" w:rsidRPr="0063320F" w:rsidRDefault="00D8778B" w:rsidP="00D8778B">
      <w:pPr>
        <w:spacing w:after="0"/>
        <w:ind w:left="734" w:right="111" w:firstLine="0"/>
        <w:rPr>
          <w:szCs w:val="24"/>
        </w:rPr>
      </w:pPr>
    </w:p>
    <w:p w14:paraId="775F8957" w14:textId="77777777" w:rsidR="000F39ED" w:rsidRPr="0063320F" w:rsidRDefault="007275A2" w:rsidP="00D8778B">
      <w:pPr>
        <w:pStyle w:val="Heading2"/>
        <w:spacing w:after="0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Ciljne grupe  </w:t>
      </w:r>
    </w:p>
    <w:p w14:paraId="2724D182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A86284A" w14:textId="77777777" w:rsidR="000F39ED" w:rsidRPr="0063320F" w:rsidRDefault="007275A2" w:rsidP="00D8778B">
      <w:pPr>
        <w:spacing w:after="96"/>
        <w:ind w:left="384" w:right="111"/>
        <w:rPr>
          <w:szCs w:val="24"/>
        </w:rPr>
      </w:pPr>
      <w:r w:rsidRPr="0063320F">
        <w:rPr>
          <w:szCs w:val="24"/>
        </w:rPr>
        <w:t xml:space="preserve">Ciljna grupa projekta su lica sa invaliditetom sa evidencije nezaposlenih  Zavoda za zapošljavanje Crne Gore:  </w:t>
      </w:r>
    </w:p>
    <w:p w14:paraId="17C48457" w14:textId="77777777" w:rsidR="000F39ED" w:rsidRPr="0063320F" w:rsidRDefault="007275A2">
      <w:pPr>
        <w:numPr>
          <w:ilvl w:val="0"/>
          <w:numId w:val="10"/>
        </w:numPr>
        <w:spacing w:after="91"/>
        <w:ind w:right="111" w:hanging="360"/>
        <w:rPr>
          <w:szCs w:val="24"/>
        </w:rPr>
      </w:pPr>
      <w:r w:rsidRPr="0063320F">
        <w:rPr>
          <w:szCs w:val="24"/>
        </w:rPr>
        <w:t xml:space="preserve">kojima je status utvrđen propisima iz oblasti obrazovanja;  </w:t>
      </w:r>
    </w:p>
    <w:p w14:paraId="6915AED5" w14:textId="77777777" w:rsidR="000F39ED" w:rsidRPr="0063320F" w:rsidRDefault="007275A2">
      <w:pPr>
        <w:numPr>
          <w:ilvl w:val="0"/>
          <w:numId w:val="10"/>
        </w:numPr>
        <w:spacing w:after="89"/>
        <w:ind w:right="111" w:hanging="360"/>
        <w:rPr>
          <w:szCs w:val="24"/>
        </w:rPr>
      </w:pPr>
      <w:r w:rsidRPr="0063320F">
        <w:rPr>
          <w:szCs w:val="24"/>
        </w:rPr>
        <w:t xml:space="preserve">kojima je status utvrđen u smislu propisa o penzijskom i invalidskom osiguranju ili o boračko - invalidskoj zaštiti;  </w:t>
      </w:r>
    </w:p>
    <w:p w14:paraId="7FE1082D" w14:textId="77777777" w:rsidR="000F39ED" w:rsidRPr="0063320F" w:rsidRDefault="007275A2">
      <w:pPr>
        <w:numPr>
          <w:ilvl w:val="0"/>
          <w:numId w:val="10"/>
        </w:numPr>
        <w:spacing w:after="33"/>
        <w:ind w:right="111" w:hanging="360"/>
        <w:rPr>
          <w:szCs w:val="24"/>
        </w:rPr>
      </w:pPr>
      <w:r w:rsidRPr="0063320F">
        <w:rPr>
          <w:szCs w:val="24"/>
        </w:rPr>
        <w:t xml:space="preserve">kojima je status utvrđen na osnovu rješenja nadležne komisije za profesionalnu rehabilitaciju Zavoda.  </w:t>
      </w:r>
    </w:p>
    <w:p w14:paraId="7703AEA4" w14:textId="77777777" w:rsidR="000F39ED" w:rsidRPr="0063320F" w:rsidRDefault="007275A2">
      <w:pPr>
        <w:spacing w:after="101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34FB300" w14:textId="77777777" w:rsidR="000F39ED" w:rsidRPr="0063320F" w:rsidRDefault="007275A2">
      <w:pPr>
        <w:spacing w:after="149"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Lice sa invaliditetom, kao učesnik projekta, ne može biti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uključeno u više projekata.</w:t>
      </w:r>
      <w:r w:rsidRPr="0063320F">
        <w:rPr>
          <w:b/>
          <w:i/>
          <w:szCs w:val="24"/>
        </w:rPr>
        <w:t xml:space="preserve">  </w:t>
      </w:r>
      <w:r w:rsidRPr="0063320F">
        <w:rPr>
          <w:szCs w:val="24"/>
        </w:rPr>
        <w:t xml:space="preserve"> </w:t>
      </w:r>
    </w:p>
    <w:p w14:paraId="0392F6B9" w14:textId="77777777" w:rsidR="000F39ED" w:rsidRPr="0063320F" w:rsidRDefault="007275A2">
      <w:pPr>
        <w:spacing w:after="18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380FC404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Broj učesnika projekta  </w:t>
      </w:r>
    </w:p>
    <w:p w14:paraId="4FDF98C1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4FF41302" w14:textId="77777777" w:rsidR="000F39ED" w:rsidRPr="0063320F" w:rsidRDefault="007275A2">
      <w:pPr>
        <w:spacing w:after="27"/>
        <w:ind w:left="9" w:right="111"/>
        <w:rPr>
          <w:szCs w:val="24"/>
        </w:rPr>
      </w:pPr>
      <w:r w:rsidRPr="0063320F">
        <w:rPr>
          <w:szCs w:val="24"/>
        </w:rPr>
        <w:lastRenderedPageBreak/>
        <w:t xml:space="preserve">U projekat mora biti uključeno najmanje 8 lica i zaposleno najmanje 5 lica, u najkraćem trajanju od ½ trajanja projekta.   </w:t>
      </w:r>
    </w:p>
    <w:p w14:paraId="618A06F8" w14:textId="77777777" w:rsidR="000F39ED" w:rsidRPr="0063320F" w:rsidRDefault="007275A2">
      <w:pPr>
        <w:spacing w:after="44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73A50BB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Ukoliko se projektom planira uključivanje više od 8 lica, tokom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trajanja projekta mora biti zaposleno najmanje 60% od ukupnog broja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uključenih lica.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337DA57" w14:textId="77777777" w:rsidR="000F39ED" w:rsidRPr="0063320F" w:rsidRDefault="007275A2">
      <w:pPr>
        <w:spacing w:after="7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0C03596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Posebna obaveza zapošljavanja nakon završetka projekta uvodi se za one projektne predloge koji predviđaju nabavku opreme i materijala u svrhu otvaranja novih radnih mjesta i zapošljavanja lica sa invaliditetom na tim radnim mjestima, i to:    </w:t>
      </w:r>
    </w:p>
    <w:p w14:paraId="18D4B09C" w14:textId="77777777" w:rsidR="000F39ED" w:rsidRPr="0063320F" w:rsidRDefault="007275A2">
      <w:pPr>
        <w:numPr>
          <w:ilvl w:val="0"/>
          <w:numId w:val="11"/>
        </w:numPr>
        <w:spacing w:line="314" w:lineRule="auto"/>
        <w:ind w:right="111" w:hanging="360"/>
        <w:rPr>
          <w:szCs w:val="24"/>
        </w:rPr>
      </w:pPr>
      <w:r w:rsidRPr="0063320F">
        <w:rPr>
          <w:szCs w:val="24"/>
        </w:rPr>
        <w:t xml:space="preserve">za </w:t>
      </w:r>
      <w:r w:rsidR="008006E4" w:rsidRPr="0063320F">
        <w:rPr>
          <w:szCs w:val="24"/>
        </w:rPr>
        <w:t xml:space="preserve">nabavku opreme i </w:t>
      </w:r>
      <w:r w:rsidR="008006E4" w:rsidRPr="008006E4">
        <w:rPr>
          <w:szCs w:val="24"/>
        </w:rPr>
        <w:t>materijala od 3.000,00 Eur</w:t>
      </w:r>
      <w:r w:rsidR="008006E4">
        <w:rPr>
          <w:szCs w:val="24"/>
        </w:rPr>
        <w:t xml:space="preserve"> </w:t>
      </w:r>
      <w:r w:rsidR="008006E4" w:rsidRPr="0063320F">
        <w:rPr>
          <w:szCs w:val="24"/>
        </w:rPr>
        <w:t xml:space="preserve">do 10.000,00 </w:t>
      </w:r>
      <w:r w:rsidR="008006E4">
        <w:rPr>
          <w:szCs w:val="24"/>
        </w:rPr>
        <w:t>Eur</w:t>
      </w:r>
      <w:r w:rsidR="008006E4" w:rsidRPr="0063320F">
        <w:rPr>
          <w:szCs w:val="24"/>
        </w:rPr>
        <w:t xml:space="preserve"> </w:t>
      </w:r>
      <w:r w:rsidRPr="0063320F">
        <w:rPr>
          <w:szCs w:val="24"/>
        </w:rPr>
        <w:t xml:space="preserve">obaveza zapošljavanja 1 lica sa invaliditetom u najkraćem trajanju od 9 mjeseci nakon završetka projekta;  </w:t>
      </w:r>
    </w:p>
    <w:p w14:paraId="3288008D" w14:textId="77777777" w:rsidR="00D236A7" w:rsidRDefault="007275A2" w:rsidP="008006E4">
      <w:pPr>
        <w:numPr>
          <w:ilvl w:val="0"/>
          <w:numId w:val="11"/>
        </w:numPr>
        <w:spacing w:after="38"/>
        <w:ind w:right="111" w:hanging="360"/>
        <w:rPr>
          <w:szCs w:val="24"/>
        </w:rPr>
      </w:pPr>
      <w:r w:rsidRPr="0063320F">
        <w:rPr>
          <w:szCs w:val="24"/>
        </w:rPr>
        <w:t xml:space="preserve">za nabavku opreme i materijala preko 10.000,00 </w:t>
      </w:r>
      <w:r w:rsidR="0063320F">
        <w:rPr>
          <w:szCs w:val="24"/>
        </w:rPr>
        <w:t>Eur</w:t>
      </w:r>
      <w:r w:rsidRPr="0063320F">
        <w:rPr>
          <w:szCs w:val="24"/>
        </w:rPr>
        <w:t xml:space="preserve"> obaveza zapošljavanja </w:t>
      </w:r>
      <w:r w:rsidRPr="008006E4">
        <w:rPr>
          <w:szCs w:val="24"/>
        </w:rPr>
        <w:t xml:space="preserve">2 lica sa invaliditetom u najkraćem trajanju od 9 mjeseci nakon završetka projekta. </w:t>
      </w:r>
    </w:p>
    <w:p w14:paraId="2689FDB0" w14:textId="77777777" w:rsidR="008006E4" w:rsidRPr="008006E4" w:rsidRDefault="008006E4" w:rsidP="008006E4">
      <w:pPr>
        <w:spacing w:after="38"/>
        <w:ind w:left="734" w:right="111" w:firstLine="0"/>
        <w:rPr>
          <w:szCs w:val="24"/>
        </w:rPr>
      </w:pPr>
    </w:p>
    <w:p w14:paraId="16D601F6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Prednost pri izboru imaju oni projekti koji predviđaju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uključivanje većeg broja učesnika, kao i projekti koji predviđaju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zapošljavanje nakon završetka projekta.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B15F69C" w14:textId="77777777" w:rsidR="000F39ED" w:rsidRPr="0063320F" w:rsidRDefault="00000000">
      <w:pPr>
        <w:spacing w:after="40" w:line="259" w:lineRule="auto"/>
        <w:ind w:left="14" w:right="0" w:firstLine="0"/>
        <w:jc w:val="left"/>
        <w:rPr>
          <w:szCs w:val="24"/>
        </w:rPr>
      </w:pPr>
      <w:r>
        <w:rPr>
          <w:rFonts w:eastAsia="Calibri"/>
          <w:noProof/>
          <w:szCs w:val="24"/>
        </w:rPr>
        <w:pict w14:anchorId="70CBE8B7">
          <v:group id="Group 23845" o:spid="_x0000_s2092" style="position:absolute;left:0;text-align:left;margin-left:24pt;margin-top:24.5pt;width:.7pt;height:743.05pt;z-index:25167564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eZzQMAACEKAAAOAAAAZHJzL2Uyb0RvYy54bWykVttu2zgQfS/QfyD0WMCRZCu2JcQp2qQO&#10;CmS3BZp+AC1RF6xEaknacnax/74zQ8mW3XUQZP0gk5qj4cyZG28+7pua7YQ2lZIrL7wKPCZkqrJK&#10;Fivv59N6svSYsVxmvFZSrLxnYbyPt+/f3XRtIqaqVHUmNAMl0iRdu/JKa9vE901aioabK9UKCcJc&#10;6YZb2OrCzzTvQHtT+9MgmPud0lmrVSqMgbf3Tujdkv48F6n9ludGWFavPLDN0lPTc4NP//aGJ4Xm&#10;bVmlvRn8DVY0vJJw6EHVPbecbXX1i6qmSrUyKrdXqWp8ledVKsgH8CYMzrx50Grbki9F0hXtgSag&#10;9oynN6tNf99916zKVt585jHJG4gRHcums2V0jfx0bZEA7EG3P9rv2jkJy0eV/mFA7J/LcV84MNt0&#10;v6kMVPKtVcTPPtcNqgDP2Z7C8HwIg9hblsLL5TKGUKUgiKPZfDEjK3iSlhDKXz5Kyy/9Z3F4/GiO&#10;hvs8cceRib1J6A+kmjmyaf4fmz9K3goKkkGaBjajgU2Ss+kyWISOTYINVBrHI5PqruSyEJ+0Vl0p&#10;eAZWER5sH32AGwNReBuxlxkCdrfGPghFweG7R2NdZWSwopBnfXI8QWjypoYi+eCzgHUsDqOoL6MD&#10;BiIxwpQM4zgPluew6QiGai5og8R8jTZg/AB7Qdv1GObsYhctnI/Al5xdjDC9o5cVQjs8GHlJYXyC&#10;ObENUroYQsLLIUrpXvZhghWDNMKSwqi1ymDBYMygmp5cQkGs9xKlF8AQFQTP+hJ6GQykI5hKFIx7&#10;GQxsInjxKs3AFILjMdid0Puqobmft3XtMWjrG5doLbdIEREBS9ZBQ8FkZaXrLJiRKGzUTjwpgtmz&#10;/gIHHqW1HKOcKjCRhggAB/Hw35KyA2xUAxfBLk6vR54eDWrRZWp8B9/h5bi0jaqrbF3VNbprdLG5&#10;qzXbcZyO9OvZPoHVlC1S4Weurbo30K97erFz07T7Ow6nUfB5Gk/W8+ViEq2j60m8CJaTIIw/x/Mg&#10;iqP79T/IehglZZVlQj5WUgyTN4xe14v7O4CbmTR7Mbgu509M/y8P0XNetyXv/R5cdmQQeyc6msrC&#10;FaWuGujIR5J4gl36i8yoT1pe1W7tn3pG6oCe4Z8Io56ObdwNo43KnqGla+VuJ3CbgkWp9F8e6+Bm&#10;svLMn1uuhcfqrxLGAmYUJIqlTXS9mMJGjyWbsYTLFFStPOtBY8DlnXXXn22rq6KEk0IqAqk+wYzO&#10;K+z7ZJ+zqt/AvKQV3UPIl/7OhBed8Z5Qx5vd7b8AAAD//wMAUEsDBBQABgAIAAAAIQDL+Pkt3wAA&#10;AAkBAAAPAAAAZHJzL2Rvd25yZXYueG1sTI9BS8NAEIXvgv9hGcGb3cQm0qbZlFLUUxFsBeltmp0m&#10;odndkN0m6b93POnpMbzHm+/l68m0YqDeN84qiGcRCLKl042tFHwd3p4WIHxAq7F1lhTcyMO6uL/L&#10;MdNutJ807EMluMT6DBXUIXSZlL6syaCfuY4se2fXGwx89pXUPY5cblr5HEUv0mBj+UONHW1rKi/7&#10;q1HwPuK4mcevw+5y3t6Oh/TjexeTUo8P02YFItAU/sLwi8/oUDDTyV2t9qJVkCx4SmBdsrKfLBMQ&#10;J86l8zQGWeTy/4LiBwAA//8DAFBLAQItABQABgAIAAAAIQC2gziS/gAAAOEBAAATAAAAAAAAAAAA&#10;AAAAAAAAAABbQ29udGVudF9UeXBlc10ueG1sUEsBAi0AFAAGAAgAAAAhADj9If/WAAAAlAEAAAsA&#10;AAAAAAAAAAAAAAAALwEAAF9yZWxzLy5yZWxzUEsBAi0AFAAGAAgAAAAhAFDpV5nNAwAAIQoAAA4A&#10;AAAAAAAAAAAAAAAALgIAAGRycy9lMm9Eb2MueG1sUEsBAi0AFAAGAAgAAAAhAMv4+S3fAAAACQEA&#10;AA8AAAAAAAAAAAAAAAAAJwYAAGRycy9kb3ducmV2LnhtbFBLBQYAAAAABAAEAPMAAAAzBwAAAAA=&#10;">
            <v:shape id="Shape 28071" o:spid="_x0000_s209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VGMMA&#10;AADbAAAADwAAAGRycy9kb3ducmV2LnhtbESP3YrCMBSE7wXfIRzBuzVVpCvVKP4grqKCPw9waI5t&#10;sTkpTdTu25uFBS+HmfmGmcwaU4on1a6wrKDfi0AQp1YXnCm4XtZfIxDOI2ssLZOCX3Iwm7ZbE0y0&#10;ffGJnmefiQBhl6CC3PsqkdKlORl0PVsRB+9ma4M+yDqTusZXgJtSDqIolgYLDgs5VrTMKb2fH0ZB&#10;9v1YLQ7bfcm7eLBbrPyxf9mQUt1OMx+D8NT4T/i//aMVxEP4+x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VGM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59ABA34C">
          <v:group id="Group 23846" o:spid="_x0000_s2090" style="position:absolute;left:0;text-align:left;margin-left:587.65pt;margin-top:24.5pt;width:.7pt;height:743.05pt;z-index:25167667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rc0gMAACEKAAAOAAAAZHJzL2Uyb0RvYy54bWykVm1v2zYQ/j6g/4HQxwKOJFuxLSFO0SZ1&#10;MCDbCjT7AbREvWASqZG05Wzof+/dUXJkd2qLzB9s0vfwePc8xyNv3h2bmh2ENpWSGy+8CjwmZKqy&#10;ShYb78+n7WztMWO5zHitpNh4z8J4727f/HLTtYmYq1LVmdAMnEiTdO3GK61tE983aSkabq5UKyQY&#10;c6UbbmGqCz/TvAPvTe3Pg2Dpd0pnrVapMAb+vXdG75b857lI7R95boRl9caD2Cx9a/re4bd/e8OT&#10;QvO2rNI+DP6KKBpeSdj05OqeW872uvrGVVOlWhmV26tUNb7K8yoVlANkEwYX2TxotW8plyLpivZE&#10;E1B7wdOr3aa/Hz5pVmUbbxl6TPIGNKJt2XyxjpbIT9cWCcAedPu5/aRdkjB8VOlfBsz+pR3nhQOz&#10;XfebysAl31tF/Bxz3aALyJwdSYbnkwziaFkKf67XMUiVgiGOFsvV4tqplJYg5TeL0vJjvyyGBIZF&#10;FLjPE7cdhdiHhPlAqZkXNs3/Y/NzyVtBIhmkaWBzPrBJdjZfB6uFY5NgA5XG8cikuiu5LMR7rVVX&#10;Cp5BVCHiIfbRApwYUOF1xE4zxJN0b+yDUCQOPzwa605GBiOSPOuL4wmkyZsaDslbnwWsY3EYRU6g&#10;4oQBJUaYkqGOy2B9CQOOTjB0M+FtMYIFbNJbNIJ9x9v1GObimva5HIGnkl2NMH2i0w6hHZ5SnnIY&#10;n2HO8oWSLgZJeDmolB5lLxOMGJQRHilUrVUGDwxqBqfpyRUUaH2UaJ0AgyoIpmqF/b4PBtIRTEf0&#10;h2BgE8ErqusfeQamEByPwW6HPlcNzf2yrWuPQVvfuUJruUWKiAgYsg4aChYrK11nwYpEY6MO4kkR&#10;zF70F9jwxVrLMcq5ghDpEgHgYB5+W3J2go3OwCTY6fTzyPOtwS2mDD3DDSh3GI+PtlF1lW2rusZ0&#10;jS52d7VmB463I316ts9gNVWLVLgMOxKmisuhX/f0Yuem2+7fOJxHwYd5PNsu16tZtI2uZ/EqWM+C&#10;MP4QL4Moju63X5D1MErKKsuEfKykGG7eMPq5Xty/AdydSXcviutq/iz0/8oQQ+d1W/I+7yFlRwbl&#10;d+ajqSw8UeqqgY78QhJPsEt/lBn1Scur2o3988zIHdAz/DpNhjbuLqOdyp6hpWvlXifwmoJBqfQ/&#10;HuvgZbLxzN97roXH6l8lXAtYUVAolibR9WoOEz227MYWLlNwtfGsB40Bh3fWPX/2ra6KEnYK6RBI&#10;9R7u6LzCvk93jouqn8B9SSN6h1Au/ZsJHzrjOaFeXna3XwEAAP//AwBQSwMEFAAGAAgAAAAhAI6d&#10;j+/iAAAADQEAAA8AAABkcnMvZG93bnJldi54bWxMj01Lw0AQhu+C/2EZwZvdrDFNjdmUUtRTKdgK&#10;0ts2O01Cs7shu03Sf+/0pLd5mYf3I19OpmUD9r5xVoKYRcDQlk43tpLwvf94WgDzQVmtWmdRwhU9&#10;LIv7u1xl2o32C4ddqBiZWJ8pCXUIXca5L2s0ys9ch5Z+J9cbFUj2Fde9GsnctPw5iubcqMZSQq06&#10;XNdYnncXI+FzVOMqFu/D5nxaXw/7ZPuzESjl48O0egMWcAp/MNzqU3UoqNPRXaz2rCUt0iQmVsLL&#10;K426ESKdp8COdCVxIoAXOf+/ovgFAAD//wMAUEsBAi0AFAAGAAgAAAAhALaDOJL+AAAA4QEAABMA&#10;AAAAAAAAAAAAAAAAAAAAAFtDb250ZW50X1R5cGVzXS54bWxQSwECLQAUAAYACAAAACEAOP0h/9YA&#10;AACUAQAACwAAAAAAAAAAAAAAAAAvAQAAX3JlbHMvLnJlbHNQSwECLQAUAAYACAAAACEAwPbq3NID&#10;AAAhCgAADgAAAAAAAAAAAAAAAAAuAgAAZHJzL2Uyb0RvYy54bWxQSwECLQAUAAYACAAAACEAjp2P&#10;7+IAAAANAQAADwAAAAAAAAAAAAAAAAAsBgAAZHJzL2Rvd25yZXYueG1sUEsFBgAAAAAEAAQA8wAA&#10;ADsHAAAAAA==&#10;">
            <v:shape id="Shape 28073" o:spid="_x0000_s209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o98QA&#10;AADbAAAADwAAAGRycy9kb3ducmV2LnhtbESP0WrCQBRE34X+w3ILfdONeUgldZWqSK2o0KQfcMne&#10;JqHZuyG7ifHvuwXBx2FmzjDL9WgaMVDnassK5rMIBHFhdc2lgu98P12AcB5ZY2OZFNzIwXr1NFli&#10;qu2Vv2jIfCkChF2KCirv21RKV1Rk0M1sSxy8H9sZ9EF2pdQdXgPcNDKOokQarDksVNjStqLiN+uN&#10;gvK1323On6eGj0l83Oz8ZZ5/kFIvz+P7GwhPo3+E7+2DVpDE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e6PfEAAAA2wAAAA8AAAAAAAAAAAAAAAAAmAIAAGRycy9k&#10;b3ducmV2LnhtbFBLBQYAAAAABAAEAPUAAACJAwAAAAA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b/>
          <w:szCs w:val="24"/>
        </w:rPr>
        <w:t xml:space="preserve"> </w:t>
      </w:r>
      <w:r w:rsidR="007275A2" w:rsidRPr="0063320F">
        <w:rPr>
          <w:szCs w:val="24"/>
        </w:rPr>
        <w:t xml:space="preserve"> </w:t>
      </w:r>
    </w:p>
    <w:p w14:paraId="04A29A03" w14:textId="77777777" w:rsidR="000F39ED" w:rsidRPr="0063320F" w:rsidRDefault="007275A2">
      <w:pPr>
        <w:spacing w:after="7" w:line="256" w:lineRule="auto"/>
        <w:ind w:left="-5" w:right="0"/>
        <w:jc w:val="left"/>
        <w:rPr>
          <w:szCs w:val="24"/>
        </w:rPr>
      </w:pPr>
      <w:r w:rsidRPr="0063320F">
        <w:rPr>
          <w:b/>
          <w:szCs w:val="24"/>
        </w:rPr>
        <w:t xml:space="preserve">Očekivani rezultat poziva:  </w:t>
      </w:r>
      <w:r w:rsidRPr="0063320F">
        <w:rPr>
          <w:szCs w:val="24"/>
        </w:rPr>
        <w:t xml:space="preserve"> </w:t>
      </w:r>
    </w:p>
    <w:p w14:paraId="6CFB28AC" w14:textId="77777777" w:rsidR="000F39ED" w:rsidRPr="0063320F" w:rsidRDefault="007275A2">
      <w:pPr>
        <w:spacing w:after="14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A54488A" w14:textId="3CA6CC64" w:rsidR="000F39ED" w:rsidRPr="0063320F" w:rsidRDefault="007275A2">
      <w:pPr>
        <w:numPr>
          <w:ilvl w:val="0"/>
          <w:numId w:val="12"/>
        </w:numPr>
        <w:spacing w:after="105"/>
        <w:ind w:right="111" w:hanging="408"/>
        <w:rPr>
          <w:szCs w:val="24"/>
        </w:rPr>
      </w:pPr>
      <w:proofErr w:type="spellStart"/>
      <w:r w:rsidRPr="0063320F">
        <w:rPr>
          <w:szCs w:val="24"/>
        </w:rPr>
        <w:t>Uključeno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najmanje</w:t>
      </w:r>
      <w:proofErr w:type="spellEnd"/>
      <w:r w:rsidRPr="0063320F">
        <w:rPr>
          <w:szCs w:val="24"/>
        </w:rPr>
        <w:t xml:space="preserve"> </w:t>
      </w:r>
      <w:r w:rsidR="00CF01E8">
        <w:rPr>
          <w:szCs w:val="24"/>
        </w:rPr>
        <w:t xml:space="preserve">80 </w:t>
      </w:r>
      <w:proofErr w:type="spellStart"/>
      <w:r w:rsidRPr="0063320F">
        <w:rPr>
          <w:szCs w:val="24"/>
        </w:rPr>
        <w:t>lica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sa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invaliditetom</w:t>
      </w:r>
      <w:proofErr w:type="spellEnd"/>
      <w:r w:rsidRPr="0063320F">
        <w:rPr>
          <w:szCs w:val="24"/>
        </w:rPr>
        <w:t xml:space="preserve"> u </w:t>
      </w:r>
      <w:proofErr w:type="spellStart"/>
      <w:r w:rsidRPr="0063320F">
        <w:rPr>
          <w:szCs w:val="24"/>
        </w:rPr>
        <w:t>projektima</w:t>
      </w:r>
      <w:proofErr w:type="spellEnd"/>
      <w:r w:rsidRPr="0063320F">
        <w:rPr>
          <w:szCs w:val="24"/>
        </w:rPr>
        <w:t>;</w:t>
      </w:r>
      <w:r w:rsidR="00D236A7" w:rsidRPr="0063320F">
        <w:rPr>
          <w:szCs w:val="24"/>
        </w:rPr>
        <w:t xml:space="preserve"> </w:t>
      </w:r>
    </w:p>
    <w:p w14:paraId="0E6FD24B" w14:textId="77777777" w:rsidR="00D236A7" w:rsidRPr="0063320F" w:rsidRDefault="007275A2">
      <w:pPr>
        <w:numPr>
          <w:ilvl w:val="0"/>
          <w:numId w:val="12"/>
        </w:numPr>
        <w:spacing w:after="89"/>
        <w:ind w:right="111" w:hanging="408"/>
        <w:rPr>
          <w:szCs w:val="24"/>
        </w:rPr>
      </w:pPr>
      <w:r w:rsidRPr="0063320F">
        <w:rPr>
          <w:szCs w:val="24"/>
        </w:rPr>
        <w:t>Najmanje 40% uključenih žena sa invaliditetom u projektima;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2E339F8" w14:textId="77777777" w:rsidR="00886E98" w:rsidRPr="00AB2765" w:rsidRDefault="00B60896">
      <w:pPr>
        <w:numPr>
          <w:ilvl w:val="0"/>
          <w:numId w:val="12"/>
        </w:numPr>
        <w:spacing w:after="89"/>
        <w:ind w:right="111" w:hanging="408"/>
        <w:rPr>
          <w:szCs w:val="24"/>
        </w:rPr>
      </w:pPr>
      <w:r w:rsidRPr="00AB2765">
        <w:rPr>
          <w:szCs w:val="24"/>
        </w:rPr>
        <w:t>Najmanje 5</w:t>
      </w:r>
      <w:r w:rsidR="00F738DA" w:rsidRPr="00AB2765">
        <w:rPr>
          <w:szCs w:val="24"/>
        </w:rPr>
        <w:t>% uključenih</w:t>
      </w:r>
      <w:r w:rsidR="00D8778B" w:rsidRPr="00AB2765">
        <w:rPr>
          <w:szCs w:val="24"/>
        </w:rPr>
        <w:t xml:space="preserve"> mladih</w:t>
      </w:r>
      <w:r w:rsidR="00886E98" w:rsidRPr="00AB2765">
        <w:rPr>
          <w:szCs w:val="24"/>
        </w:rPr>
        <w:t xml:space="preserve"> sa invaliditetom u projektima;</w:t>
      </w:r>
    </w:p>
    <w:p w14:paraId="1233DE2D" w14:textId="77777777" w:rsidR="000F39ED" w:rsidRPr="0063320F" w:rsidRDefault="007275A2">
      <w:pPr>
        <w:numPr>
          <w:ilvl w:val="0"/>
          <w:numId w:val="12"/>
        </w:numPr>
        <w:spacing w:after="89"/>
        <w:ind w:right="111" w:hanging="408"/>
        <w:rPr>
          <w:szCs w:val="24"/>
        </w:rPr>
      </w:pPr>
      <w:r w:rsidRPr="0063320F">
        <w:rPr>
          <w:szCs w:val="24"/>
        </w:rPr>
        <w:t>Najmanje 90% učesnika projekta uspješno pohađalo programe obrazovanja i osposobljavanja odraslih;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ADF1A38" w14:textId="77777777" w:rsidR="000F39ED" w:rsidRPr="0063320F" w:rsidRDefault="007275A2">
      <w:pPr>
        <w:numPr>
          <w:ilvl w:val="0"/>
          <w:numId w:val="12"/>
        </w:numPr>
        <w:spacing w:after="79"/>
        <w:ind w:right="111" w:hanging="408"/>
        <w:rPr>
          <w:szCs w:val="24"/>
        </w:rPr>
      </w:pPr>
      <w:r w:rsidRPr="0063320F">
        <w:rPr>
          <w:szCs w:val="24"/>
        </w:rPr>
        <w:t>Zaposleno u toku trajanja projekata najmanje 60% učesnika;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BFDC730" w14:textId="77777777" w:rsidR="000F39ED" w:rsidRPr="0063320F" w:rsidRDefault="007275A2">
      <w:pPr>
        <w:numPr>
          <w:ilvl w:val="0"/>
          <w:numId w:val="12"/>
        </w:numPr>
        <w:ind w:right="111" w:hanging="408"/>
        <w:rPr>
          <w:szCs w:val="24"/>
        </w:rPr>
      </w:pPr>
      <w:r w:rsidRPr="0063320F">
        <w:rPr>
          <w:szCs w:val="24"/>
        </w:rPr>
        <w:t>Realizovano najmanje 50% projekata koji za rezultat imaju zapošljavanje nakon projekta;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1CF4532" w14:textId="77777777" w:rsidR="000F39ED" w:rsidRPr="0063320F" w:rsidRDefault="007275A2">
      <w:pPr>
        <w:spacing w:after="24" w:line="259" w:lineRule="auto"/>
        <w:ind w:left="73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79E50F4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Broj predloga projekta i grantova po podnosiocu prijave  </w:t>
      </w:r>
    </w:p>
    <w:p w14:paraId="7F94668C" w14:textId="77777777" w:rsidR="000F39ED" w:rsidRPr="0063320F" w:rsidRDefault="007275A2">
      <w:pPr>
        <w:spacing w:after="33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B2EF4C1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Podnosilac prijave u okviru ovog poziva ne može da preda više od dva predloga projekta. Podnosiocu prijave ne može biti dodijeljeno više od jednog granta u okviru ovog poziva.  </w:t>
      </w:r>
    </w:p>
    <w:p w14:paraId="53707F88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lastRenderedPageBreak/>
        <w:t xml:space="preserve">Podnosilac prijave istovremeno može, samo jednom, biti partner drugom podnosiocu prijave. Pravno ili fizičko lice može biti projektni partner samo jednom podnosiocu prijave na ovaj javni poziv.  </w:t>
      </w:r>
    </w:p>
    <w:p w14:paraId="1DD96225" w14:textId="77777777" w:rsidR="000F39ED" w:rsidRDefault="007275A2">
      <w:pPr>
        <w:ind w:left="9" w:right="111"/>
        <w:rPr>
          <w:szCs w:val="24"/>
        </w:rPr>
      </w:pPr>
      <w:r w:rsidRPr="0063320F">
        <w:rPr>
          <w:szCs w:val="24"/>
        </w:rPr>
        <w:t>Podnosilac prijave i projektni partner ne mogu biti u dvostrukom ugovornom odnosu.</w:t>
      </w: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3796E1D6" w14:textId="77777777" w:rsidR="00D8778B" w:rsidRDefault="00D8778B">
      <w:pPr>
        <w:ind w:left="9" w:right="111"/>
        <w:rPr>
          <w:szCs w:val="24"/>
        </w:rPr>
      </w:pPr>
    </w:p>
    <w:p w14:paraId="326291A8" w14:textId="77777777" w:rsidR="006E5761" w:rsidRDefault="006E5761">
      <w:pPr>
        <w:ind w:left="9" w:right="111"/>
        <w:rPr>
          <w:szCs w:val="24"/>
        </w:rPr>
      </w:pPr>
    </w:p>
    <w:p w14:paraId="0A7A9561" w14:textId="77777777" w:rsidR="006E5761" w:rsidRPr="0063320F" w:rsidRDefault="006E5761">
      <w:pPr>
        <w:ind w:left="9" w:right="111"/>
        <w:rPr>
          <w:szCs w:val="24"/>
        </w:rPr>
      </w:pPr>
    </w:p>
    <w:tbl>
      <w:tblPr>
        <w:tblStyle w:val="TableGrid"/>
        <w:tblW w:w="8865" w:type="dxa"/>
        <w:tblInd w:w="-92" w:type="dxa"/>
        <w:tblCellMar>
          <w:top w:w="20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5D92746E" w14:textId="77777777" w:rsidTr="00D8778B">
        <w:trPr>
          <w:trHeight w:val="325"/>
        </w:trPr>
        <w:tc>
          <w:tcPr>
            <w:tcW w:w="834" w:type="dxa"/>
            <w:shd w:val="clear" w:color="auto" w:fill="auto"/>
          </w:tcPr>
          <w:p w14:paraId="1BC15852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2.1.5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63661076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Opravdanost troškova: troškovi koji se mogu finansirati iz granta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56897993" w14:textId="77777777" w:rsidR="000F39ED" w:rsidRPr="0063320F" w:rsidRDefault="007275A2">
      <w:pPr>
        <w:spacing w:after="75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309DF88" w14:textId="77777777" w:rsidR="000F39ED" w:rsidRPr="0063320F" w:rsidRDefault="007275A2">
      <w:pPr>
        <w:numPr>
          <w:ilvl w:val="0"/>
          <w:numId w:val="13"/>
        </w:numPr>
        <w:spacing w:after="85"/>
        <w:ind w:right="111" w:hanging="360"/>
        <w:rPr>
          <w:szCs w:val="24"/>
        </w:rPr>
      </w:pPr>
      <w:r w:rsidRPr="0063320F">
        <w:rPr>
          <w:szCs w:val="24"/>
        </w:rPr>
        <w:t xml:space="preserve">Ne postoje ograničenja koja se odnose na ukupne troškove projekta. Međutim, grant za koji se prijavljuje mora da bude u okviru minimalnog i maksimalnog  iznosa koji je određen u sekciji  1.3;  </w:t>
      </w:r>
    </w:p>
    <w:p w14:paraId="5CD14A28" w14:textId="77777777" w:rsidR="000F39ED" w:rsidRPr="0063320F" w:rsidRDefault="007275A2">
      <w:pPr>
        <w:numPr>
          <w:ilvl w:val="0"/>
          <w:numId w:val="13"/>
        </w:numPr>
        <w:spacing w:line="351" w:lineRule="auto"/>
        <w:ind w:right="111" w:hanging="360"/>
        <w:rPr>
          <w:szCs w:val="24"/>
        </w:rPr>
      </w:pPr>
      <w:r w:rsidRPr="0063320F">
        <w:rPr>
          <w:szCs w:val="24"/>
        </w:rPr>
        <w:t xml:space="preserve">Opravdani troškovi moraju biti bazirani na realnim troškovima, a ne paušalno  (osim za režijske);  </w:t>
      </w:r>
    </w:p>
    <w:p w14:paraId="6416D425" w14:textId="77777777" w:rsidR="000F39ED" w:rsidRPr="0063320F" w:rsidRDefault="007275A2">
      <w:pPr>
        <w:numPr>
          <w:ilvl w:val="0"/>
          <w:numId w:val="13"/>
        </w:numPr>
        <w:spacing w:after="145" w:line="351" w:lineRule="auto"/>
        <w:ind w:right="111" w:hanging="360"/>
        <w:rPr>
          <w:szCs w:val="24"/>
        </w:rPr>
      </w:pPr>
      <w:r w:rsidRPr="0063320F">
        <w:rPr>
          <w:szCs w:val="24"/>
        </w:rPr>
        <w:t xml:space="preserve">U interesu je svakog podnosioca prijave da obezbijedi realan budžet sa stvarnim troškovima.  </w:t>
      </w:r>
    </w:p>
    <w:p w14:paraId="5AD573B2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Opravdani troškovi  </w:t>
      </w:r>
    </w:p>
    <w:p w14:paraId="49C44EDA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B11DD36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Da bi bili opravdani u okviru poziva za podnošenje predloga projekta troškovi moraju da:  </w:t>
      </w:r>
    </w:p>
    <w:p w14:paraId="47601631" w14:textId="77777777" w:rsidR="00D8778B" w:rsidRDefault="00000000" w:rsidP="00D8778B">
      <w:pPr>
        <w:ind w:right="111"/>
        <w:rPr>
          <w:szCs w:val="24"/>
        </w:rPr>
      </w:pPr>
      <w:r>
        <w:rPr>
          <w:rFonts w:eastAsia="Calibri"/>
          <w:noProof/>
          <w:szCs w:val="24"/>
        </w:rPr>
        <w:pict w14:anchorId="28A48D54">
          <v:group id="Group 24116" o:spid="_x0000_s2088" style="position:absolute;left:0;text-align:left;margin-left:24pt;margin-top:24.5pt;width:.7pt;height:743.05pt;z-index:25167974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Tb0gMAACEKAAAOAAAAZHJzL2Uyb0RvYy54bWykVttu2zgQfS/QfyD0WMCR5MgXCXGKNqmD&#10;AtltgaYfQEvUBSuRWpK2nF3sv+/MULJlt+4GWT/YpOdwOOfMcMib9/umZjuhTaXkyguvAo8Jmaqs&#10;ksXK+/60niw9ZiyXGa+VFCvvWRjv/e3bNzddm4ipKlWdCc3AiTRJ16680to28X2TlqLh5kq1QoIx&#10;V7rhFqa68DPNO/De1P40COZ+p3TWapUKY+Dfe2f0bsl/novUfslzIyyrVx7EZulb0/cGv/3bG54U&#10;mrdllfZh8FdE0fBKwqYHV/fccrbV1Q+umirVyqjcXqWq8VWeV6kgDsAmDM7YPGi1bYlLkXRFe5AJ&#10;pD3T6dVu0993XzWrspU3iz0meQM5om3ZNArDOerTtUUCsAfdfmu/akcSho8q/cOA2T+347xwYLbp&#10;flMZuORbq0iffa4bdAHM2Z7S8HxIg9hblsKfy2UMqUrBEEfX88X1zGUpLSGVPyxKy0/9sjg8LqLA&#10;fZ647SjEPiTkA6Vmjmqa/6fmt5K3gpJkUKZezTkwcGqSnU2XwYJ44O4AG6Q0Tkcm1V3JZSE+aK26&#10;UvAMogqRN8Q+WoATA1l4nbCXFeJJujX2QShKDt89GutORgYjSnnW03kCYnlTwyF557OAdSwOo6g/&#10;RgcMZGKEKRnmcR4sz2HTEQzdXPB2PYIF7KK3aAT7hbfZGObiuuxzPgJfIrsYYXqilx1COxwp83P1&#10;4CCOMCd8oaSLISW8HLKU7mWfJhgxKCM8Upi1Vhk8MJgzOE1PrqAg13uJ1gtgyAqCr6n6/gsMoiOY&#10;ShuC+7VnUBPBixd5BqUQHI/Bboeeq4bmft7WtcegrW9cobXcokQkBAxZBw0Fi5WVrrNgRaKxUTvx&#10;pAhmz/oLbHi01nKMcq4gRLpEADiYh9+WnB1gozNwEezy9HLk6dbgFilDz3AD4g7j8dE2qq6ydVXX&#10;SNfoYnNXa7bjeDvSp1f7BFZTtUiFy7AjIVVcDv26lxc7N912f8fhNAo+TuPJer5cTKJ1NJvEi2A5&#10;CcL4YzwPoji6X/+DqodRUlZZJuRjJcVw84bRy3px/wZwdybdvZhcV/Mnof+MIYbO67bkPe+BshOD&#10;+J34aCoLT5S6aqAjH0XiCXbpTzKjPml5Vbuxf8qM3IE8w6/LydDG3WW0UdkztHSt3OsEXlMwKJX+&#10;y2MdvExWnvlzy7XwWP1ZwrWAFQWFYmkSzRZTmOixZTO2cJmCq5VnPWgMOLyz7vmzbXVVlLBTSIdA&#10;qg9wR+cV9n26c1xU/QTuSxrRO4S49G8mfOiM54Q6vuxu/wUAAP//AwBQSwMEFAAGAAgAAAAhAMv4&#10;+S3fAAAACQEAAA8AAABkcnMvZG93bnJldi54bWxMj0FLw0AQhe+C/2EZwZvdxCbSptmUUtRTEWwF&#10;6W2anSah2d2Q3Sbpv3c86ekxvMeb7+XrybRioN43ziqIZxEIsqXTja0UfB3enhYgfECrsXWWFNzI&#10;w7q4v8sx0260nzTsQyW4xPoMFdQhdJmUvqzJoJ+5jix7Z9cbDHz2ldQ9jlxuWvkcRS/SYGP5Q40d&#10;bWsqL/urUfA+4riZx6/D7nLe3o6H9ON7F5NSjw/TZgUi0BT+wvCLz+hQMNPJXa32olWQLHhKYF2y&#10;sp8sExAnzqXzNAZZ5PL/guIHAAD//wMAUEsBAi0AFAAGAAgAAAAhALaDOJL+AAAA4QEAABMAAAAA&#10;AAAAAAAAAAAAAAAAAFtDb250ZW50X1R5cGVzXS54bWxQSwECLQAUAAYACAAAACEAOP0h/9YAAACU&#10;AQAACwAAAAAAAAAAAAAAAAAvAQAAX3JlbHMvLnJlbHNQSwECLQAUAAYACAAAACEAl+wE29IDAAAh&#10;CgAADgAAAAAAAAAAAAAAAAAuAgAAZHJzL2Uyb0RvYy54bWxQSwECLQAUAAYACAAAACEAy/j5Ld8A&#10;AAAJAQAADwAAAAAAAAAAAAAAAAAsBgAAZHJzL2Rvd25yZXYueG1sUEsFBgAAAAAEAAQA8wAAADgH&#10;AAAAAA==&#10;">
            <v:shape id="Shape 28075" o:spid="_x0000_s208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TG8AA&#10;AADbAAAADwAAAGRycy9kb3ducmV2LnhtbERPy4rCMBTdD/gP4QruxlQXdahNxQfig1Hw8QGX5toW&#10;m5vSRK1/bxYDszycdzrrTC2e1LrKsoLRMAJBnFtdcaHgell//4BwHlljbZkUvMnBLOt9pZho++IT&#10;Pc++ECGEXYIKSu+bREqXl2TQDW1DHLibbQ36ANtC6hZfIdzUchxFsTRYcWgosaFlSfn9/DAKislj&#10;tTjsfmvex+P9YuWPo8uGlBr0u/kUhKfO/4v/3FutIA7rw5fwA2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DTG8AAAADbAAAADwAAAAAAAAAAAAAAAACYAgAAZHJzL2Rvd25y&#10;ZXYueG1sUEsFBgAAAAAEAAQA9QAAAIU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4BCE8683">
          <v:group id="Group 24117" o:spid="_x0000_s2086" style="position:absolute;left:0;text-align:left;margin-left:587.65pt;margin-top:24.5pt;width:.7pt;height:743.05pt;z-index:25168076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GW0gMAACEKAAAOAAAAZHJzL2Uyb0RvYy54bWykVttu2zgQfV+g/0DosYAjyZEvEuIUbVIH&#10;C2TbAs1+AC1RF6xEaknaclr033dmKNmyu84WWT/IpOZwNHPmxpt3+6ZmO6FNpeTKC68CjwmZqqyS&#10;xcr782k9WXrMWC4zXispVt6zMN672ze/3XRtIqaqVHUmNAMl0iRdu/JKa9vE901aioabK9UKCcJc&#10;6YZb2OrCzzTvQHtT+9MgmPud0lmrVSqMgbf3Tujdkv48F6n9nOdGWFavPLDN0lPTc4NP//aGJ4Xm&#10;bVmlvRn8FVY0vJLw0YOqe2452+rqJ1VNlWplVG6vUtX4Ks+rVJAP4E0YnHnzoNW2JV+KpCvaA01A&#10;7RlPr1abftp90azKVt5s4THJG4gRfZZNozBcID9dWyQAe9Dt1/aLdk7C8lGlfxkQ++dy3BcOzDbd&#10;HyoDlXxrFfGzz3WDKsBztqcwPB/CIPaWpfByuYwhVCkI4uh6vrieuSilJYTyp0Np+bE/FofHQ3M8&#10;4vPEfY5M7E1CfyDVzJFN8//Y/FryVlCQDNI0sAl579gkOZsug0XPJsEGKo3jkUl1V3JZiPdaq64U&#10;PAOrQnICzQW97gBuDEThdcReZogn6dbYB6EoOHz3aKyrjAxWFPKsd+cJQpM3NRTJW58FrGNxGEUu&#10;QMUBA5EYYUqGcZwHy3PYdARDNRe0XY9gAbuoLRrBXtA2G8OcXZd1zkfgS85C3Ryc7R29rBDS4gC+&#10;pDA+wZz4CyldDCHh5RCldC/7MMGKQRphSWHUWmWwYDBmUE1PLqEg1nuJ0gtgiAqCr/sSehkMpCOY&#10;ShSMexkMbCKY6uA/wcAUguOxGe5Q76uG5n7e1rXHoK1vXKK13CJFRAQsWQcNBZOVla6zYEaisFE7&#10;8aQIZs/6C3zwKK3lGOVUgYk0RAA4iIf/lpQdYKMauAh2cfp15OmnQS26TI3v4Du8HJe2UXWVrau6&#10;RneNLjZ3tWY7jtORfj3bJ7CaskUqPObaqnsD/bqnFzs3TbvvcTiNgg/TeLKeLxeTaB3NJvEiWE6C&#10;MP4Qz4Moju7XP5D1MErKKsuEfKykGCZvGP1aL+7vAG5m0uzF4LqcPzH93zxEz3ndlrz3e3DZkUHs&#10;nehoKgtXlLpqoCMfSeIJdumPMqM+aXlVu7V/6hmpA3qGfyIM5pFr424YbVT2DC1dK3c7gdsULEql&#10;v3msg5vJyjN/b7kWHqt/lzAWMKMgUSxtotliChs9lmzGEi5TULXyrAeNAZd31l1/tq2uihK+FFIR&#10;SPUeZnReYd8n+5xV/QbmJa3oHkK+9HcmvOiM94Q63uxu/wEAAP//AwBQSwMEFAAGAAgAAAAhAI6d&#10;j+/iAAAADQEAAA8AAABkcnMvZG93bnJldi54bWxMj01Lw0AQhu+C/2EZwZvdrDFNjdmUUtRTKdgK&#10;0ts2O01Cs7shu03Sf+/0pLd5mYf3I19OpmUD9r5xVoKYRcDQlk43tpLwvf94WgDzQVmtWmdRwhU9&#10;LIv7u1xl2o32C4ddqBiZWJ8pCXUIXca5L2s0ys9ch5Z+J9cbFUj2Fde9GsnctPw5iubcqMZSQq06&#10;XNdYnncXI+FzVOMqFu/D5nxaXw/7ZPuzESjl48O0egMWcAp/MNzqU3UoqNPRXaz2rCUt0iQmVsLL&#10;K426ESKdp8COdCVxIoAXOf+/ovgFAAD//wMAUEsBAi0AFAAGAAgAAAAhALaDOJL+AAAA4QEAABMA&#10;AAAAAAAAAAAAAAAAAAAAAFtDb250ZW50X1R5cGVzXS54bWxQSwECLQAUAAYACAAAACEAOP0h/9YA&#10;AACUAQAACwAAAAAAAAAAAAAAAAAvAQAAX3JlbHMvLnJlbHNQSwECLQAUAAYACAAAACEAzTSBltID&#10;AAAhCgAADgAAAAAAAAAAAAAAAAAuAgAAZHJzL2Uyb0RvYy54bWxQSwECLQAUAAYACAAAACEAjp2P&#10;7+IAAAANAQAADwAAAAAAAAAAAAAAAAAsBgAAZHJzL2Rvd25yZXYueG1sUEsFBgAAAAAEAAQA8wAA&#10;ADsHAAAAAA==&#10;">
            <v:shape id="Shape 28077" o:spid="_x0000_s208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VoMIA&#10;AADbAAAADwAAAGRycy9kb3ducmV2LnhtbERP3WrCMBS+H/gO4Qi7m6mFdVKbilpkW9kEfx7g0Bzb&#10;YnNSmqjd2y8Xg11+fP/ZajSduNPgWssK5rMIBHFldcu1gvNp97IA4Tyyxs4yKfghB6t88pRhqu2D&#10;D3Q/+lqEEHYpKmi871MpXdWQQTezPXHgLnYw6AMcaqkHfIRw08k4ihJpsOXQ0GBP24aq6/FmFNRv&#10;t2Lz/fnVcZnE5abw+/npnZR6no7rJQhPo/8X/7k/tILXMDZ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hWg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</w:p>
    <w:p w14:paraId="4C402AC5" w14:textId="77777777" w:rsidR="00D8778B" w:rsidRPr="00D8778B" w:rsidRDefault="007275A2" w:rsidP="00D8778B">
      <w:pPr>
        <w:pStyle w:val="ListParagraph"/>
        <w:numPr>
          <w:ilvl w:val="0"/>
          <w:numId w:val="18"/>
        </w:numPr>
        <w:ind w:left="720" w:right="111"/>
        <w:rPr>
          <w:szCs w:val="24"/>
        </w:rPr>
      </w:pPr>
      <w:r w:rsidRPr="00D8778B">
        <w:rPr>
          <w:szCs w:val="24"/>
        </w:rPr>
        <w:t xml:space="preserve">budu potrebni za izvođenje aktivnosti i navedeni u budžetu (Pogledati: Prilog 2) i usaglašeni sa principima korektnog finansijskog menadžmenta, što se posebno odnosi na dobijanja adekvatnih vrijednosti za uloženi novac;  </w:t>
      </w:r>
    </w:p>
    <w:p w14:paraId="54B5A0A8" w14:textId="77777777" w:rsidR="000F39ED" w:rsidRPr="00D8778B" w:rsidRDefault="007275A2" w:rsidP="00D8778B">
      <w:pPr>
        <w:pStyle w:val="ListParagraph"/>
        <w:numPr>
          <w:ilvl w:val="0"/>
          <w:numId w:val="18"/>
        </w:numPr>
        <w:ind w:left="720" w:right="111"/>
        <w:rPr>
          <w:szCs w:val="24"/>
        </w:rPr>
      </w:pPr>
      <w:r w:rsidRPr="00D8778B">
        <w:rPr>
          <w:szCs w:val="24"/>
        </w:rPr>
        <w:t xml:space="preserve">budu evidentirani na računu Izvođača ili njegovih partnera u poreskoj ili računovodstvenoj dokumentaciji, sa originalima priznanica koje dokazuju navedene troškove.  </w:t>
      </w:r>
    </w:p>
    <w:p w14:paraId="56E125BF" w14:textId="77777777" w:rsidR="000F39ED" w:rsidRPr="0063320F" w:rsidRDefault="007275A2">
      <w:pPr>
        <w:spacing w:after="12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1671ECA0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>Izvođač mora Ugovaraču da preda dokumentaciju (npr. račune, priznanice, interna dokumenta o isplati plata, prometne listove žiro</w:t>
      </w:r>
      <w:r w:rsidR="00606F73">
        <w:rPr>
          <w:szCs w:val="24"/>
        </w:rPr>
        <w:t>-</w:t>
      </w:r>
      <w:r w:rsidRPr="0063320F">
        <w:rPr>
          <w:szCs w:val="24"/>
        </w:rPr>
        <w:t xml:space="preserve">računa granta za period izvještavanja, itd.), kojom se dokazuju opravdani troškovi nastali tokom izvođenja projekta prije podnošenja zahtjeva za finalnu isplatu granta.  </w:t>
      </w:r>
    </w:p>
    <w:p w14:paraId="2B8F809B" w14:textId="77777777" w:rsidR="000F39ED" w:rsidRPr="0063320F" w:rsidRDefault="000F39ED" w:rsidP="00750535">
      <w:pPr>
        <w:spacing w:after="0" w:line="259" w:lineRule="auto"/>
        <w:ind w:left="14" w:right="0" w:firstLine="0"/>
        <w:jc w:val="left"/>
        <w:rPr>
          <w:szCs w:val="24"/>
        </w:rPr>
      </w:pPr>
    </w:p>
    <w:p w14:paraId="3B4582EA" w14:textId="77777777" w:rsidR="000F39ED" w:rsidRPr="0063320F" w:rsidRDefault="007275A2">
      <w:pPr>
        <w:pStyle w:val="Heading1"/>
        <w:spacing w:after="0"/>
        <w:ind w:left="9"/>
        <w:rPr>
          <w:szCs w:val="24"/>
        </w:rPr>
      </w:pPr>
      <w:r w:rsidRPr="0063320F">
        <w:rPr>
          <w:szCs w:val="24"/>
        </w:rPr>
        <w:t xml:space="preserve">Direktno opravdani troškovi  </w:t>
      </w:r>
    </w:p>
    <w:p w14:paraId="74BC2538" w14:textId="77777777" w:rsidR="000F39ED" w:rsidRPr="0063320F" w:rsidRDefault="007275A2" w:rsidP="00606F73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0ECC9DB" w14:textId="77777777" w:rsidR="000F39ED" w:rsidRPr="0063320F" w:rsidRDefault="007275A2" w:rsidP="00606F73">
      <w:pPr>
        <w:spacing w:after="0"/>
        <w:ind w:left="9" w:right="111"/>
        <w:rPr>
          <w:szCs w:val="24"/>
        </w:rPr>
      </w:pPr>
      <w:r w:rsidRPr="0063320F">
        <w:rPr>
          <w:szCs w:val="24"/>
        </w:rPr>
        <w:t xml:space="preserve">Direktno opravdani troškovi su:  </w:t>
      </w:r>
    </w:p>
    <w:p w14:paraId="4708C1C8" w14:textId="77777777" w:rsidR="000F39ED" w:rsidRPr="0063320F" w:rsidRDefault="007275A2">
      <w:pPr>
        <w:spacing w:after="17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35FEECCC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1. Troškovi rada osoblja angažovanog u projektu  </w:t>
      </w:r>
    </w:p>
    <w:p w14:paraId="0FCF3178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1AA97687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lastRenderedPageBreak/>
        <w:t xml:space="preserve">Opravdani su troškovi zarada za zaposlene kod Izvođača i partnera. Osnova za određivanje opravdanih </w:t>
      </w:r>
      <w:r w:rsidR="00785D1F">
        <w:rPr>
          <w:szCs w:val="24"/>
        </w:rPr>
        <w:t>troškova je mjesečni broj sati/</w:t>
      </w:r>
      <w:r w:rsidRPr="0063320F">
        <w:rPr>
          <w:szCs w:val="24"/>
        </w:rPr>
        <w:t xml:space="preserve">dana rada na projektu, koji se dokazuju kroz satnicu (time sheet). Troškovi rada obračunavaju se u skladu sa obimom rada. Satnice se izračunavaju na osnovu ostvarenih sati rada tokom mjeseca. Broj sati ne smije prelaziti granice propisane nacionalnim zakonodavstvom.  </w:t>
      </w:r>
    </w:p>
    <w:p w14:paraId="7234D9C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093A518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Opravdani troškovi osoblja uključuju zarade sa porezima i doprinosima na teret zaposlenog i poslodavca (samo za rad na projektu).  </w:t>
      </w:r>
    </w:p>
    <w:p w14:paraId="6B318905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66627608" w14:textId="35C4E788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Neto zarada osoblja angažovanog u </w:t>
      </w:r>
      <w:r w:rsidRPr="00AB2765">
        <w:rPr>
          <w:szCs w:val="24"/>
        </w:rPr>
        <w:t xml:space="preserve">projektu, a zaposlenog kod Izvođača i partnera ne smiju da budu veće od prosječne </w:t>
      </w:r>
      <w:r w:rsidR="0031313F" w:rsidRPr="00AB2765">
        <w:rPr>
          <w:szCs w:val="24"/>
        </w:rPr>
        <w:t xml:space="preserve">neto zarade u Crnoj Gori za </w:t>
      </w:r>
      <w:r w:rsidR="005B7998" w:rsidRPr="00193DA8">
        <w:rPr>
          <w:szCs w:val="24"/>
        </w:rPr>
        <w:t>2023</w:t>
      </w:r>
      <w:r w:rsidRPr="00193DA8">
        <w:rPr>
          <w:szCs w:val="24"/>
        </w:rPr>
        <w:t>.</w:t>
      </w:r>
      <w:r w:rsidRPr="00AB2765">
        <w:rPr>
          <w:szCs w:val="24"/>
        </w:rPr>
        <w:t xml:space="preserve"> godin</w:t>
      </w:r>
      <w:r w:rsidR="0031313F" w:rsidRPr="00AB2765">
        <w:rPr>
          <w:szCs w:val="24"/>
        </w:rPr>
        <w:t>u, prema podacima MONSTAT-a (</w:t>
      </w:r>
      <w:r w:rsidR="005B7998" w:rsidRPr="00193DA8">
        <w:rPr>
          <w:szCs w:val="24"/>
        </w:rPr>
        <w:t>792</w:t>
      </w:r>
      <w:r w:rsidR="00BC3B8C" w:rsidRPr="00193DA8">
        <w:rPr>
          <w:szCs w:val="24"/>
        </w:rPr>
        <w:t>,00</w:t>
      </w:r>
      <w:r w:rsidR="0063320F" w:rsidRPr="00193DA8">
        <w:rPr>
          <w:szCs w:val="24"/>
        </w:rPr>
        <w:t>Eur</w:t>
      </w:r>
      <w:r w:rsidRPr="00193DA8">
        <w:rPr>
          <w:szCs w:val="24"/>
        </w:rPr>
        <w:t>).</w:t>
      </w:r>
      <w:r w:rsidRPr="0063320F">
        <w:rPr>
          <w:szCs w:val="24"/>
        </w:rPr>
        <w:t xml:space="preserve">   </w:t>
      </w:r>
    </w:p>
    <w:p w14:paraId="6A56FC6D" w14:textId="77777777" w:rsidR="000F39ED" w:rsidRPr="0063320F" w:rsidRDefault="007275A2">
      <w:pPr>
        <w:spacing w:after="5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61ED48A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Ukupni troškovi rada osoblja angažovanog u projektu ne smiju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preći iznos od 20% od ukupnih troškova projekta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7CC7E0A" w14:textId="77777777" w:rsidR="000F39ED" w:rsidRPr="0063320F" w:rsidRDefault="007275A2">
      <w:pPr>
        <w:spacing w:after="0" w:line="259" w:lineRule="auto"/>
        <w:ind w:left="37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B0BF92F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>2. Troškovi puta i dnevnica osoblja</w:t>
      </w:r>
      <w:r w:rsidRPr="0063320F">
        <w:rPr>
          <w:b w:val="0"/>
          <w:sz w:val="24"/>
          <w:szCs w:val="24"/>
        </w:rPr>
        <w:t xml:space="preserve"> </w:t>
      </w:r>
      <w:r w:rsidRPr="0063320F">
        <w:rPr>
          <w:sz w:val="24"/>
          <w:szCs w:val="24"/>
        </w:rPr>
        <w:t xml:space="preserve"> </w:t>
      </w:r>
    </w:p>
    <w:p w14:paraId="256358B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F4F39BF" w14:textId="77777777" w:rsidR="000F39ED" w:rsidRPr="0063320F" w:rsidRDefault="00000000">
      <w:pPr>
        <w:ind w:left="9" w:right="111"/>
        <w:rPr>
          <w:szCs w:val="24"/>
        </w:rPr>
      </w:pPr>
      <w:r>
        <w:rPr>
          <w:rFonts w:eastAsia="Calibri"/>
          <w:noProof/>
          <w:szCs w:val="24"/>
        </w:rPr>
        <w:pict w14:anchorId="4D0B35DE">
          <v:group id="Group 24334" o:spid="_x0000_s2084" style="position:absolute;left:0;text-align:left;margin-left:24pt;margin-top:24.5pt;width:.7pt;height:743.05pt;z-index:25168179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Lm0wMAACEKAAAOAAAAZHJzL2Uyb0RvYy54bWykVttu4zYQfS/QfyD0WMCRZMsXCXEWu8k6&#10;KJC2C2z6AbREXVCJVEnaclr03zszlGzZW2eD1A8yqTkczZwzHPL2w6Gp2V5oUym59sKbwGNCpiqr&#10;ZLH2fn/eTFYeM5bLjNdKirX3Ioz34e7HH267NhFTVao6E5qBE2mSrl17pbVt4vsmLUXDzY1qhQRj&#10;rnTDLUx14Wead+C9qf1pECz8Tums1SoVxsDbB2f07sh/novU/pbnRlhWrz2IzdJT03OLT//ulieF&#10;5m1ZpX0Y/B1RNLyS8NGjqwduOdvp6htXTZVqZVRub1LV+CrPq1RQDpBNGFxk86jVrqVciqQr2iNN&#10;QO0FT+92m/66/6JZla29+dxjkjegEX2WTaPZLEJ+urZIAPao26/tF+2ShOGTSv8wYPYv7TgvHJht&#10;u19UBi75ziri55DrBl1A5uxAMrwcZRAHy1J4uVrFIFUKhjiaLZazuVMpLUHKbxal5ed+WRyeFi1w&#10;ic8T9zkKsQ8J84FSMyc2zf9j82vJW0EiGaRpYHMxsEl2Nl0Fy9ixSbCBSuN4ZFLdl1wW4qPWqisF&#10;zyCqkJLAcMGvW4ATAyq8j9jrDPEk3Rn7KBSJw/dPxrqdkcGIJM/64ngGafKmhk3yk88C1rE4jKhM&#10;oPaPGFBihCkZ6rgIVk7HE2w6gqGbK95mI1jArnqLRrBXvEGZH2Pr47ruE1Q8gq8luxxhvusQ2uF3&#10;HcZnmLN8oaSLQRJeDiqlB9nLBCMGZYRbClVrlcENg5rBbnp2BQVaHyRar4BBFQTP+i30OhhIRzBt&#10;UQjudTCwieDlmzwDUwimTTN4dv99rhqa+2Vb1x6Dtr51hdZyixQRETBkHTQULFZWus6CFYnGRu3F&#10;syKYvegv8MGTtZZjlHMFIdIhAsDBPPy35OwIG+2Bq2Cn09uR558Gt5gyNb5j7vByvLWNqqtsU9U1&#10;pmt0sb2vNdtzPB3p10tzBqupWqTCZa6tujfQr3t6sXPTafd3HE6j4NM0nmwWq+Uk2kTzSbwMVpMg&#10;jD/FiyCKo4fNP8h6GCVllWVCPlVSDCdvGL2tF/d3AHdm0tmL4rqaPwv9vzLEzHndlrzPe0jZkUHs&#10;nfloKgtXlLpqoCOfSOIJdunPMqM+aXlVu7F/nhm5A3qGfyIMziPXxt1htFXZC7R0rdztBG5TMCiV&#10;/stjHdxM1p75c8e18Fj9s4RjASsKCsXSJJovpzDRY8t2bOEyBVdrz3rQGHB4b931Z9fqqijhSyFt&#10;Aqk+whmdV9j3KT4XVT+B85JGdA+hXPo7E150xnNCnW52d/8CAAD//wMAUEsDBBQABgAIAAAAIQDL&#10;+Pkt3wAAAAkBAAAPAAAAZHJzL2Rvd25yZXYueG1sTI9BS8NAEIXvgv9hGcGb3cQm0qbZlFLUUxFs&#10;Beltmp0modndkN0m6b93POnpMbzHm+/l68m0YqDeN84qiGcRCLKl042tFHwd3p4WIHxAq7F1lhTc&#10;yMO6uL/LMdNutJ807EMluMT6DBXUIXSZlL6syaCfuY4se2fXGwx89pXUPY5cblr5HEUv0mBj+UON&#10;HW1rKi/7q1HwPuK4mcevw+5y3t6Oh/TjexeTUo8P02YFItAU/sLwi8/oUDDTyV2t9qJVkCx4SmBd&#10;srKfLBMQJ86l8zQGWeTy/4LiBwAA//8DAFBLAQItABQABgAIAAAAIQC2gziS/gAAAOEBAAATAAAA&#10;AAAAAAAAAAAAAAAAAABbQ29udGVudF9UeXBlc10ueG1sUEsBAi0AFAAGAAgAAAAhADj9If/WAAAA&#10;lAEAAAsAAAAAAAAAAAAAAAAALwEAAF9yZWxzLy5yZWxzUEsBAi0AFAAGAAgAAAAhAAWgUubTAwAA&#10;IQoAAA4AAAAAAAAAAAAAAAAALgIAAGRycy9lMm9Eb2MueG1sUEsBAi0AFAAGAAgAAAAhAMv4+S3f&#10;AAAACQEAAA8AAAAAAAAAAAAAAAAALQYAAGRycy9kb3ducmV2LnhtbFBLBQYAAAAABAAEAPMAAAA5&#10;BwAAAAA=&#10;">
            <v:shape id="Shape 28079" o:spid="_x0000_s208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kScMA&#10;AADbAAAADwAAAGRycy9kb3ducmV2LnhtbESP3YrCMBSE7wXfIRzBuzVVsCvVKP4grqKCPw9waI5t&#10;sTkpTdTu25uFBS+HmfmGmcwaU4on1a6wrKDfi0AQp1YXnCm4XtZfIxDOI2ssLZOCX3Iwm7ZbE0y0&#10;ffGJnmefiQBhl6CC3PsqkdKlORl0PVsRB+9ma4M+yDqTusZXgJtSDqIolgYLDgs5VrTMKb2fH0ZB&#10;9v1YLQ7bfcm7eLBbrPyxf9mQUt1OMx+D8NT4T/i//aMVDGP4+x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kkSc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421E5D2A">
          <v:group id="Group 24335" o:spid="_x0000_s2082" style="position:absolute;left:0;text-align:left;margin-left:587.65pt;margin-top:24.5pt;width:.7pt;height:743.05pt;z-index:25168281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+t7zQMAACEKAAAOAAAAZHJzL2Uyb0RvYy54bWykVttu4zYQfS/QfyD0WMCRZMsXCXEWu8k6&#10;KJB2F9jsB9ASdUElUiVpy2nRf+/MULJlbx0EqR9kUnM0nDlnOOTth0NTs73QplJy7YU3gceETFVW&#10;yWLtfX/eTFYeM5bLjNdKirX3Ioz34e7nn267NhFTVao6E5qBE2mSrl17pbVt4vsmLUXDzY1qhQRj&#10;rnTDLUx14Wead+C9qf1pECz8Tums1SoVxsDbB2f07sh/novUfslzIyyr1x7EZump6bnFp393y5NC&#10;87as0j4M/o4oGl5JWPTo6oFbzna6+sFVU6VaGZXbm1Q1vsrzKhWUA2QTBhfZPGq1aymXIumK9kgT&#10;UHvB07vdpr/vv2pWZWtvPvOY5A1oRMuyaTSbzZGfri0SgD3q9lv7VbskYfik0j8MmP1LO84LB2bb&#10;7jeVgUu+s4r4OeS6QReQOTuQDC9HGcTBshRerlYxSJWCIY5mi6WLgidpCVL+8FFafu4/i8PTRwsM&#10;3OeJW45C7EPCfKDUzIlN8//Y/FbyVpBIBmka2IwGNsnOpqtgFTo2CTZQaRyPTKr7kstCfNRadaXg&#10;GURFeIh99AFODKjwPmKvMwTs7ox9FIrE4fsnY93OyGBEkmd9cTyDNHlTwyb5xWcB61gcRlG/jY4Y&#10;UGKEKRnquAhWl7DpCIZurniDwnyLN2D8CHvF23wMc3GxqxEuRuBryS5HmD7R6w6hHR6DvOYwPsOc&#10;xQYlXQyS8HJQKT3IXiYYMSgj3FKoWqsMbhjUDHbTsyso0Pog0XoFDKogeNZvodfBQDqCqVFAcK+D&#10;gU0EL9/kGZhCcDwGuxX6XDU098u2rj0GbX3rCq3lFikiImDIOmgoWKysdJ0FKxKNjdqLZ0Uwe9Ff&#10;YMGTtZZjlHMFIdIhAsDBPPy35OwIG+2Bq2Cn09uR50uDW0yZGt8xd3g53tpG1VW2qeoa0zW62N7X&#10;mu05no7069k+g9VULVLhZ66tujfQr3t6sXPTafd3HE6j4NM0nmwWq+Uk2kTzSbwMVpMgjD/FiyCK&#10;o4fNP8h6GCVllWVCPlVSDCdvGL2tF/d3AHdm0tmL4rqaPwv9vzLEzHndlrzPe0jZkUHsnfloKgtX&#10;lLpqoCOfSOIJdunPMqM+aXlVu7F/nhm5A3qGfyKMejq2cXcYbVX2Ai1dK3c7gdsUDEql//JYBzeT&#10;tWf+3HEtPFb/KuFYwIqCQrE0iebLKUz02LIdW7hMwdXasx40BhzeW3f92bW6KkpYKaRNINVHOKPz&#10;Cvs+xeei6idwXtKI7iGUS39nwovOeE6o083u7l8AAAD//wMAUEsDBBQABgAIAAAAIQCOnY/v4gAA&#10;AA0BAAAPAAAAZHJzL2Rvd25yZXYueG1sTI9NS8NAEIbvgv9hGcGb3awxTY3ZlFLUUynYCtLbNjtN&#10;QrO7IbtN0n/v9KS3eZmH9yNfTqZlA/a+cVaCmEXA0JZON7aS8L3/eFoA80FZrVpnUcIVPSyL+7tc&#10;ZdqN9guHXagYmVifKQl1CF3GuS9rNMrPXIeWfifXGxVI9hXXvRrJ3LT8OYrm3KjGUkKtOlzXWJ53&#10;FyPhc1TjKhbvw+Z8Wl8P+2T7sxEo5ePDtHoDFnAKfzDc6lN1KKjT0V2s9qwlLdIkJlbCyyuNuhEi&#10;nafAjnQlcSKAFzn/v6L4BQAA//8DAFBLAQItABQABgAIAAAAIQC2gziS/gAAAOEBAAATAAAAAAAA&#10;AAAAAAAAAAAAAABbQ29udGVudF9UeXBlc10ueG1sUEsBAi0AFAAGAAgAAAAhADj9If/WAAAAlAEA&#10;AAsAAAAAAAAAAAAAAAAALwEAAF9yZWxzLy5yZWxzUEsBAi0AFAAGAAgAAAAhAHvz63vNAwAAIQoA&#10;AA4AAAAAAAAAAAAAAAAALgIAAGRycy9lMm9Eb2MueG1sUEsBAi0AFAAGAAgAAAAhAI6dj+/iAAAA&#10;DQEAAA8AAAAAAAAAAAAAAAAAJwYAAGRycy9kb3ducmV2LnhtbFBLBQYAAAAABAAEAPMAAAA2BwAA&#10;AAA=&#10;">
            <v:shape id="Shape 28081" o:spid="_x0000_s208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fpcMA&#10;AADbAAAADwAAAGRycy9kb3ducmV2LnhtbESPW4vCMBSE3xf8D+EIvq2p4o1qFC+Irqjg5QccmmNb&#10;bE5KE7X++82CsI/DzHzDTGa1KcSTKpdbVtBpRyCIE6tzThVcL+vvEQjnkTUWlknBmxzMpo2vCcba&#10;vvhEz7NPRYCwi1FB5n0ZS+mSjAy6ti2Jg3ezlUEfZJVKXeErwE0hu1E0kAZzDgsZlrTMKLmfH0ZB&#10;OnysFoeffcG7QXe3WPlj57IhpVrNej4G4an2/+FPe6sV9Hvw9yX8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fpc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>Naknada za putne troškove i troškove boravka u vezi projekta može se koristiti  samo za osobe koje su zaposlene kod  Izvođača i partnera i uključene u projektne aktivnosti. Iznosi ne smiju da budu veći od iznosa koje u takvim situacijama isplaćuje Izvođač ili partneri, u skladu sa Opštim kolektivnim ugovorom</w:t>
      </w:r>
      <w:r w:rsidR="00B60896" w:rsidRPr="0063320F">
        <w:rPr>
          <w:szCs w:val="24"/>
        </w:rPr>
        <w:t xml:space="preserve"> koji važi u trenutku podnošenja projektnog predloga</w:t>
      </w:r>
      <w:r w:rsidR="007275A2" w:rsidRPr="0063320F">
        <w:rPr>
          <w:szCs w:val="24"/>
        </w:rPr>
        <w:t xml:space="preserve">.  </w:t>
      </w:r>
    </w:p>
    <w:p w14:paraId="4D674959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Naknada za putne troškova i troškove boravka uključuje: dnevnice, naknadu troškova smještaja i  prevoza.  </w:t>
      </w:r>
    </w:p>
    <w:p w14:paraId="0E75CA01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Osobe uključene u projektne aktivnosti imaju pravo na naknadu troškova putovanja, ako je to u skladu s ciljevima projekta i imaju putni nalog i odabrali su najekonomičniji način putovanja.   </w:t>
      </w:r>
    </w:p>
    <w:p w14:paraId="57D346B4" w14:textId="77777777" w:rsidR="000F39ED" w:rsidRPr="0063320F" w:rsidRDefault="007275A2">
      <w:pPr>
        <w:spacing w:after="26"/>
        <w:ind w:left="9" w:right="111"/>
        <w:rPr>
          <w:szCs w:val="24"/>
        </w:rPr>
      </w:pPr>
      <w:r w:rsidRPr="0063320F">
        <w:rPr>
          <w:szCs w:val="24"/>
        </w:rPr>
        <w:t xml:space="preserve">Ako se pri putovanju koristi vlastiti automobil, naknada za prevoz priznaje se </w:t>
      </w:r>
      <w:r w:rsidR="00B60896" w:rsidRPr="0063320F">
        <w:rPr>
          <w:szCs w:val="24"/>
        </w:rPr>
        <w:t>u skladu sa Opštim kolektivnim ugovorom koji važi u trenutku podnošenja projektnog predloga</w:t>
      </w:r>
      <w:r w:rsidRPr="0063320F">
        <w:rPr>
          <w:szCs w:val="24"/>
        </w:rPr>
        <w:t>.</w:t>
      </w:r>
      <w:r w:rsidR="00B60896" w:rsidRPr="0063320F">
        <w:rPr>
          <w:szCs w:val="24"/>
        </w:rPr>
        <w:t xml:space="preserve"> </w:t>
      </w:r>
      <w:r w:rsidRPr="0063320F">
        <w:rPr>
          <w:szCs w:val="24"/>
        </w:rPr>
        <w:t xml:space="preserve"> </w:t>
      </w:r>
      <w:r w:rsidRPr="0063320F">
        <w:rPr>
          <w:color w:val="FF0000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F4C4606" w14:textId="77777777" w:rsidR="00750535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Za svaku osobu posebno i za svako putovanje potrebno je imati ispravno popunjen i ovjeren putni nalog sa priloženim računima (hotelski račun, karta za prevoz, itd.). Putovanje i njegova svrha mora biti vidljiva i u satnici. </w:t>
      </w:r>
    </w:p>
    <w:p w14:paraId="0C273DD5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 </w:t>
      </w:r>
    </w:p>
    <w:p w14:paraId="587BCC33" w14:textId="77777777" w:rsidR="000F39ED" w:rsidRPr="0063320F" w:rsidRDefault="007275A2" w:rsidP="00750535">
      <w:pPr>
        <w:spacing w:after="17" w:line="259" w:lineRule="auto"/>
        <w:ind w:left="14" w:right="0" w:firstLine="0"/>
        <w:jc w:val="left"/>
        <w:rPr>
          <w:b/>
          <w:szCs w:val="24"/>
        </w:rPr>
      </w:pPr>
      <w:r w:rsidRPr="0063320F">
        <w:rPr>
          <w:b/>
          <w:szCs w:val="24"/>
        </w:rPr>
        <w:t xml:space="preserve">3. Troškovi drugih lica koja učestvuju u projektu  </w:t>
      </w:r>
    </w:p>
    <w:p w14:paraId="2055A6B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10EA247C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Troškovi drugih lica koja učestvuju u projektu su troškovi podugovarača kao fizičkih i pravnih lica.   </w:t>
      </w:r>
    </w:p>
    <w:p w14:paraId="018666A4" w14:textId="6AAA81B8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>Troškovi podugovarača kao fizičkih lica su troškovi rada nastavnika, instruktora, mentora, trenera angažovanih</w:t>
      </w:r>
      <w:r w:rsidR="006E11C4">
        <w:rPr>
          <w:szCs w:val="24"/>
        </w:rPr>
        <w:t xml:space="preserve"> </w:t>
      </w:r>
      <w:r w:rsidRPr="0063320F">
        <w:rPr>
          <w:szCs w:val="24"/>
        </w:rPr>
        <w:t>u</w:t>
      </w:r>
      <w:r w:rsidR="006E11C4">
        <w:rPr>
          <w:szCs w:val="24"/>
        </w:rPr>
        <w:t xml:space="preserve"> </w:t>
      </w:r>
      <w:r w:rsidRPr="0063320F">
        <w:rPr>
          <w:szCs w:val="24"/>
        </w:rPr>
        <w:t xml:space="preserve">projektu, a ne zaposlenih kod Izvođača ili partnera. Neto zarade podugovarača kao fizičkih lica ne smiju da budu veće od </w:t>
      </w:r>
      <w:r w:rsidRPr="0063320F">
        <w:rPr>
          <w:szCs w:val="24"/>
        </w:rPr>
        <w:lastRenderedPageBreak/>
        <w:t xml:space="preserve">prosječne neto zarade u Crnoj Gori za </w:t>
      </w:r>
      <w:r w:rsidR="00A74184" w:rsidRPr="00193DA8">
        <w:rPr>
          <w:szCs w:val="24"/>
        </w:rPr>
        <w:t>2023.</w:t>
      </w:r>
      <w:r w:rsidRPr="0063320F">
        <w:rPr>
          <w:szCs w:val="24"/>
        </w:rPr>
        <w:t xml:space="preserve"> godinu, prema podacima </w:t>
      </w:r>
      <w:r w:rsidR="0031313F" w:rsidRPr="0063320F">
        <w:rPr>
          <w:szCs w:val="24"/>
        </w:rPr>
        <w:t>MONSTAT</w:t>
      </w:r>
      <w:r w:rsidR="00785D1F">
        <w:rPr>
          <w:szCs w:val="24"/>
        </w:rPr>
        <w:t>-</w:t>
      </w:r>
      <w:r w:rsidR="0031313F" w:rsidRPr="0063320F">
        <w:rPr>
          <w:szCs w:val="24"/>
        </w:rPr>
        <w:t xml:space="preserve">a </w:t>
      </w:r>
      <w:r w:rsidR="00A74184" w:rsidRPr="00193DA8">
        <w:rPr>
          <w:szCs w:val="24"/>
        </w:rPr>
        <w:t>792,00</w:t>
      </w:r>
      <w:r w:rsidR="00785D1F">
        <w:rPr>
          <w:szCs w:val="24"/>
        </w:rPr>
        <w:t xml:space="preserve"> </w:t>
      </w:r>
      <w:r w:rsidR="0063320F">
        <w:rPr>
          <w:szCs w:val="24"/>
        </w:rPr>
        <w:t>Eur</w:t>
      </w:r>
      <w:r w:rsidRPr="0063320F">
        <w:rPr>
          <w:szCs w:val="24"/>
        </w:rPr>
        <w:t xml:space="preserve">).   </w:t>
      </w:r>
    </w:p>
    <w:p w14:paraId="1C1C60E5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7BDF754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Troškovi podugovarača kao pravnih lica su troškovi pružanja usluga pravnih lica koja sa Izvođačem zaključe ugovor o realizaciji tih usluga (prilagođavanje radnog mjesta i uslova rada za zapošljavanje lica sa invaliditetom, otklanjanje barijera u pristupu radnom mjestu).  </w:t>
      </w:r>
    </w:p>
    <w:p w14:paraId="1DC61118" w14:textId="77777777" w:rsidR="000F39ED" w:rsidRPr="0063320F" w:rsidRDefault="007275A2">
      <w:pPr>
        <w:spacing w:after="16" w:line="259" w:lineRule="auto"/>
        <w:ind w:left="14" w:right="0" w:firstLine="0"/>
        <w:jc w:val="left"/>
        <w:rPr>
          <w:szCs w:val="24"/>
        </w:rPr>
      </w:pP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28A910F" w14:textId="77777777" w:rsidR="000F39ED" w:rsidRPr="0063320F" w:rsidRDefault="007275A2" w:rsidP="00D14E94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4. Ostali troškovi  </w:t>
      </w:r>
    </w:p>
    <w:p w14:paraId="28EBCBA6" w14:textId="77777777" w:rsidR="000F39ED" w:rsidRPr="0063320F" w:rsidRDefault="007275A2">
      <w:pPr>
        <w:spacing w:after="35"/>
        <w:ind w:left="9" w:right="111"/>
        <w:rPr>
          <w:szCs w:val="24"/>
        </w:rPr>
      </w:pPr>
      <w:r w:rsidRPr="0063320F">
        <w:rPr>
          <w:b/>
          <w:szCs w:val="24"/>
        </w:rPr>
        <w:t xml:space="preserve">4.1 </w:t>
      </w:r>
      <w:r w:rsidRPr="0063320F">
        <w:rPr>
          <w:szCs w:val="24"/>
        </w:rPr>
        <w:t xml:space="preserve">Troškovi iznajmljivanja prostora;  </w:t>
      </w:r>
    </w:p>
    <w:p w14:paraId="78F05D58" w14:textId="77777777" w:rsidR="000F39ED" w:rsidRPr="0063320F" w:rsidRDefault="007275A2">
      <w:pPr>
        <w:spacing w:after="57"/>
        <w:ind w:left="9" w:right="111"/>
        <w:rPr>
          <w:szCs w:val="24"/>
        </w:rPr>
      </w:pPr>
      <w:r w:rsidRPr="0063320F">
        <w:rPr>
          <w:b/>
          <w:szCs w:val="24"/>
        </w:rPr>
        <w:t xml:space="preserve">4.2 </w:t>
      </w:r>
      <w:r w:rsidRPr="0063320F">
        <w:rPr>
          <w:szCs w:val="24"/>
        </w:rPr>
        <w:t xml:space="preserve">Troškovi kancelarijskog/potrošnog materijala,npr: papir, toner, fascikle i sl;  </w:t>
      </w:r>
    </w:p>
    <w:p w14:paraId="3839E218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b/>
          <w:szCs w:val="24"/>
        </w:rPr>
        <w:t xml:space="preserve">4.3 </w:t>
      </w:r>
      <w:r w:rsidRPr="0063320F">
        <w:rPr>
          <w:szCs w:val="24"/>
        </w:rPr>
        <w:t xml:space="preserve">Troškovi promocije,npr: troškovi pripreme za štampu, štampanje;  </w:t>
      </w:r>
    </w:p>
    <w:p w14:paraId="1FA38691" w14:textId="551B74BD" w:rsidR="000F39ED" w:rsidRPr="0063320F" w:rsidRDefault="007275A2">
      <w:pPr>
        <w:spacing w:after="37"/>
        <w:ind w:left="359" w:right="111" w:hanging="360"/>
        <w:rPr>
          <w:szCs w:val="24"/>
        </w:rPr>
      </w:pPr>
      <w:r w:rsidRPr="0063320F">
        <w:rPr>
          <w:b/>
          <w:szCs w:val="24"/>
        </w:rPr>
        <w:t xml:space="preserve">4.4 </w:t>
      </w:r>
      <w:r w:rsidRPr="0063320F">
        <w:rPr>
          <w:szCs w:val="24"/>
        </w:rPr>
        <w:t xml:space="preserve">Novčana pomoć učesnika profesionalne rehabilitacije,obrazovanja i osposobljavanja odraslih i </w:t>
      </w:r>
      <w:r w:rsidRPr="00AB2765">
        <w:rPr>
          <w:szCs w:val="24"/>
        </w:rPr>
        <w:t>osposobljavanje za rad kod poslodavca, na ime troškova prevoza i ishrane, koja ne može biti veća od 15% prosječne mjesečne bruto zara</w:t>
      </w:r>
      <w:r w:rsidR="00396CD4" w:rsidRPr="00AB2765">
        <w:rPr>
          <w:szCs w:val="24"/>
        </w:rPr>
        <w:t xml:space="preserve">de u Crnoj Gori ostvarene u </w:t>
      </w:r>
      <w:r w:rsidR="001E586C" w:rsidRPr="00193DA8">
        <w:rPr>
          <w:szCs w:val="24"/>
        </w:rPr>
        <w:t>2023</w:t>
      </w:r>
      <w:r w:rsidRPr="00AB2765">
        <w:rPr>
          <w:szCs w:val="24"/>
        </w:rPr>
        <w:t>. godini po zaposlenom, prema podacima nadležnog orga</w:t>
      </w:r>
      <w:r w:rsidR="00396CD4" w:rsidRPr="00AB2765">
        <w:rPr>
          <w:szCs w:val="24"/>
        </w:rPr>
        <w:t xml:space="preserve">na za statistiku, što iznosi </w:t>
      </w:r>
      <w:r w:rsidR="001E586C" w:rsidRPr="00193DA8">
        <w:rPr>
          <w:szCs w:val="24"/>
        </w:rPr>
        <w:t>148,05</w:t>
      </w:r>
      <w:r w:rsidRPr="00AB2765">
        <w:rPr>
          <w:szCs w:val="24"/>
        </w:rPr>
        <w:t xml:space="preserve"> </w:t>
      </w:r>
      <w:r w:rsidR="0063320F" w:rsidRPr="00AB2765">
        <w:rPr>
          <w:szCs w:val="24"/>
        </w:rPr>
        <w:t>Eur</w:t>
      </w:r>
      <w:r w:rsidRPr="00AB2765">
        <w:rPr>
          <w:szCs w:val="24"/>
        </w:rPr>
        <w:t>;</w:t>
      </w:r>
      <w:r w:rsidRPr="0063320F">
        <w:rPr>
          <w:szCs w:val="24"/>
        </w:rPr>
        <w:t xml:space="preserve">  </w:t>
      </w:r>
    </w:p>
    <w:p w14:paraId="5F6E25F7" w14:textId="77777777" w:rsidR="000F39ED" w:rsidRPr="0063320F" w:rsidRDefault="007275A2">
      <w:pPr>
        <w:spacing w:after="35"/>
        <w:ind w:left="359" w:right="111" w:hanging="360"/>
        <w:rPr>
          <w:szCs w:val="24"/>
        </w:rPr>
      </w:pPr>
      <w:r w:rsidRPr="0063320F">
        <w:rPr>
          <w:b/>
          <w:szCs w:val="24"/>
        </w:rPr>
        <w:t xml:space="preserve">4.5 </w:t>
      </w:r>
      <w:r w:rsidRPr="0063320F">
        <w:rPr>
          <w:szCs w:val="24"/>
        </w:rPr>
        <w:t xml:space="preserve">Troškovi zarade zaposlenog učesnika projekta ne mogu biti manji od troškova minimalne zarade u Crnoj Gori;  </w:t>
      </w:r>
    </w:p>
    <w:p w14:paraId="1FB364E7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b/>
          <w:szCs w:val="24"/>
        </w:rPr>
        <w:t xml:space="preserve">4.6 </w:t>
      </w:r>
      <w:r w:rsidRPr="0063320F">
        <w:rPr>
          <w:szCs w:val="24"/>
        </w:rPr>
        <w:t xml:space="preserve">Ostali troškovi realizacije projektnih aktivnosti.  </w:t>
      </w:r>
    </w:p>
    <w:p w14:paraId="4032A22C" w14:textId="77777777" w:rsidR="000F39ED" w:rsidRPr="0063320F" w:rsidRDefault="007275A2">
      <w:pPr>
        <w:spacing w:after="5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1844AEC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Troškovi nabavke opreme i materijala u svrhu otvaranja novih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radnih mjesta za zapošljavanje lica sa invaliditetom ne smiju preći iznos od</w:t>
      </w:r>
      <w:r w:rsidRPr="0063320F">
        <w:rPr>
          <w:b/>
          <w:i/>
          <w:szCs w:val="24"/>
        </w:rPr>
        <w:t xml:space="preserve"> </w:t>
      </w:r>
    </w:p>
    <w:p w14:paraId="7B3B30DF" w14:textId="77777777" w:rsidR="000F39ED" w:rsidRPr="0063320F" w:rsidRDefault="007275A2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30% od sredstava koje podnosilac prijave traži od Zavoda.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28CEE601" w14:textId="77777777" w:rsidR="000F39ED" w:rsidRPr="0063320F" w:rsidRDefault="00000000">
      <w:pPr>
        <w:spacing w:after="57" w:line="259" w:lineRule="auto"/>
        <w:ind w:left="14" w:right="0" w:firstLine="0"/>
        <w:jc w:val="left"/>
        <w:rPr>
          <w:szCs w:val="24"/>
        </w:rPr>
      </w:pPr>
      <w:r>
        <w:rPr>
          <w:rFonts w:eastAsia="Calibri"/>
          <w:noProof/>
          <w:szCs w:val="24"/>
        </w:rPr>
        <w:pict w14:anchorId="21E8F418">
          <v:group id="Group 25084" o:spid="_x0000_s2080" style="position:absolute;left:0;text-align:left;margin-left:24pt;margin-top:24.5pt;width:.7pt;height:743.05pt;z-index:25168384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j81gMAACEKAAAOAAAAZHJzL2Uyb0RvYy54bWykVttu2zgQfV+g/0DosYAjyZEvEuIUbVIH&#10;C2TbAs1+AC1RF6xEaknaclr033dmKNmyu84WWT/IpOZoOHPOcMibd/umZjuhTaXkyguvAo8Jmaqs&#10;ksXK+/NpPVl6zFguM14rKVbeszDeu9s3v910bSKmqlR1JjQDJ9IkXbvySmvbxPdNWoqGmyvVCgnG&#10;XOmGW5jqws8078B7U/vTIJj7ndJZq1UqjIG3987o3ZL/PBep/ZznRlhWrzyIzdJT03ODT//2hieF&#10;5m1ZpX0Y/BVRNLySsOjB1T23nG119ZOrpkq1Miq3V6lqfJXnVSooB8gmDM6yedBq21IuRdIV7YEm&#10;oPaMp1e7TT/tvmhWZStvFnpM8gY0omXZdBYsI+Sna4sEYA+6/dp+0S5JGD6q9C8DZv/cjvPCgdmm&#10;+0Nl4JJvrSJ+9rlu0AVkzvYkw/NBBrG3LIWXy2UMUqVgiKPr+eJ65lRKS5Dyp4/S8mP/WQwJDB/N&#10;8ROfJ245CrEPCfOBUjNHNs3/Y/NryVtBIhmkaWBzOrBJdjZdBstrxybBBiqN45FJdVdyWYj3Wquu&#10;FDyDqEJKAsMFv+4DnBhQ4XXEXmaIJ+nW2AehSBy+ezTW7YwMRiR51hfHE0iTNzVskrc+C1jH4jCi&#10;MoHaP2BAiRGmZKjjPFg6HY8w4OgAQzcXvF2PYAG76C0awV7wNhvDXFyXfc5H4EvJLkaYPtHLDqEd&#10;HlK+5DA+wZzkCyVdDJLwclAp3cteJhgxKCPcUqhaqwxuGNQMdtOTKyjQei/RegEMqiCYqhXWexkM&#10;pCOYtuh/goFNBC/6zfmyZ2AKwfEY7Fboc9XQ3M/buvYYtPWNK7SWW6SIiIAh66ChYLGy0nUWrEg0&#10;NmonnhTB7Fl/gQWP1lqOUc4VhEiHCAAH8/DfkrMDbLQHLoKdTr+OPF0a3GLK1PgOucPL8dY2qq6y&#10;dVXXmK7Rxeau1mzH8XSkX8/2CaymapEKP3Nt1b2Bft3Ti52bTrvvcTiNgg/TeLKeLxeTaB3NJvEi&#10;WE6CMP4Qz4Moju7XP5D1MErKKsuEfKykGE7eMPq1XtzfAdyZSWcviutq/iT0f8sQM+d1W/I+7yFl&#10;Rwaxd+KjqSxcUeqqgY58JIkn2KU/yoz6pOVV7cb+aWbkDugZ/okwOI9cG3eH0UZlz9DStXK3E7hN&#10;waBU+pvHOriZrDzz95Zr4bH6dwnHAlYUFIqlSTRbTGGix5bN2MJlCq5WnvWgMeDwzrrrz7bVVVHC&#10;SiFtAqnewxmdV9j3KT4XVT+B85JGdA+hXPo7E150xnNCHW92t/8AAAD//wMAUEsDBBQABgAIAAAA&#10;IQDL+Pkt3wAAAAkBAAAPAAAAZHJzL2Rvd25yZXYueG1sTI9BS8NAEIXvgv9hGcGb3cQm0qbZlFLU&#10;UxFsBeltmp0modndkN0m6b93POnpMbzHm+/l68m0YqDeN84qiGcRCLKl042tFHwd3p4WIHxAq7F1&#10;lhTcyMO6uL/LMdNutJ807EMluMT6DBXUIXSZlL6syaCfuY4se2fXGwx89pXUPY5cblr5HEUv0mBj&#10;+UONHW1rKi/7q1HwPuK4mcevw+5y3t6Oh/TjexeTUo8P02YFItAU/sLwi8/oUDDTyV2t9qJVkCx4&#10;SmBdsrKfLBMQJ86l8zQGWeTy/4LiBwAA//8DAFBLAQItABQABgAIAAAAIQC2gziS/gAAAOEBAAAT&#10;AAAAAAAAAAAAAAAAAAAAAABbQ29udGVudF9UeXBlc10ueG1sUEsBAi0AFAAGAAgAAAAhADj9If/W&#10;AAAAlAEAAAsAAAAAAAAAAAAAAAAALwEAAF9yZWxzLy5yZWxzUEsBAi0AFAAGAAgAAAAhAO6XGPzW&#10;AwAAIQoAAA4AAAAAAAAAAAAAAAAALgIAAGRycy9lMm9Eb2MueG1sUEsBAi0AFAAGAAgAAAAhAMv4&#10;+S3fAAAACQEAAA8AAAAAAAAAAAAAAAAAMAYAAGRycy9kb3ducmV2LnhtbFBLBQYAAAAABAAEAPMA&#10;AAA8BwAAAAA=&#10;">
            <v:shape id="Shape 28083" o:spid="_x0000_s208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iSsMA&#10;AADbAAAADwAAAGRycy9kb3ducmV2LnhtbESP0YrCMBRE3wX/IdyFfbOpBXWpRlkVWRV3YdUPuDTX&#10;ttjclCZq/XsjCD4OM3OGmcxaU4krNa60rKAfxSCIM6tLzhUcD6veFwjnkTVWlknBnRzMpt3OBFNt&#10;b/xP173PRYCwS1FB4X2dSumyggy6yNbEwTvZxqAPssmlbvAW4KaSSRwPpcGSw0KBNS0Kys77i1GQ&#10;jy7L+e9mV/F2mGznS//XP/yQUp8f7fcYhKfWv8Ov9lorGCT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IiSs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00E8FC69">
          <v:group id="Group 25085" o:spid="_x0000_s2078" style="position:absolute;left:0;text-align:left;margin-left:587.65pt;margin-top:24.5pt;width:.7pt;height:743.05pt;z-index:25168486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s80AMAACEKAAAOAAAAZHJzL2Uyb0RvYy54bWykVttu2zgQfV9g/4HQ4wKOJEe+SIgTtEkd&#10;LJBtCzT9AFqiLqhEqiRtOS367zszlG3ZjYMg9YNMao6Gc85whry62TY12whtKiUXXngReEzIVGWV&#10;LBbe18flaO4xY7nMeK2kWHhPwng313//ddW1iRirUtWZ0AycSJN07cIrrW0T3zdpKRpuLlQrJBhz&#10;pRtuYaoLP9O8A+9N7Y+DYOp3SmetVqkwBt7eOaN3Tf7zXKT2U54bYVm98CA2S09NzxU+/esrnhSa&#10;t2WV9mHwN0TR8ErContXd9xyttbVb66aKtXKqNxepKrxVZ5XqSAOwCYMTtjca7VuiUuRdEW7lwmk&#10;PdHpzW7Tj5vPmlXZwotij0neQI5oWTaeBPMJ6tO1RQKwe91+aT9rRxKGDyr9ZsDsn9pxXjgwW3X/&#10;qQxc8rVVpM821w26AOZsS2l42qdBbC1L4eV8HkOqUjDE0eV0dklR8CQtIZW/fZSWH/rP4vDw0RQD&#10;93nilqMQ+5CQD2w1c1DT/JmaX0reCkqSQZl6NSfAwKlJdjae79Uk2E5K43RkUt2WXBbindaqKwXP&#10;IKqQSGC44Nd9gBMDWXibsOcVAnXXxt4LRcnhmwdjXWVkMKKUZz2dRyCWNzUUyT8+C1jH4jCK+jLa&#10;YyATA0zJMI/TYH4KGw9g6OaMt8sBLGBnvUUD2AveJkOYi+u8z+kAfI7sbIDpiZ53CO1woMzz6kEh&#10;DjBHfGFLF7uU8HKXpXQr+zTBiME2wpLCrLXKYMFgzqCaHt2GglxvJVrPgCErCL7sS+hlMIiOYCpR&#10;CO5lMKiJ4NmrPINSCI6HYLdCz1VDcz9t69pj0NZXbqO13KJEJAQMWQcNBTcrK11nwR2JxkZtxKMi&#10;mD3pL7DgwVrLIcq5ghDpEAHgzrz7b8nZHjaogbNgl6fXI4+XBrdImRrfnju8HJa2UXWVLau6RrpG&#10;F6vbWrMNx9ORfr3aR7CadotU+Jlrq+4N9OteXuzcdNr9jMNxFLwfx6PldD4bRctoMopnwXwUhPH7&#10;eBpEcXS3/IWqh1FSVlkm5EMlxe7kDaPX9eL+DuDOTDp7Mbluzx+F/hxDZM7rtuQ97x1lJwapd+Sj&#10;qSxcUeqqgY58EIkn2KU/yIz6pOVV7cb+MTNyB/Ls/kkwOI9cG3eH0UplT9DStXK3E7hNwaBU+ofH&#10;OriZLDzzfc218Fj9r4RjAXcUbBRLk2gyG8NEDy2roYXLFFwtPOtBY8DhrXXXn3Wrq6KElUIqAqne&#10;wRmdV9j3KT4XVT+B85JGdA8hLv2dCS86wzmhDje76/8BAAD//wMAUEsDBBQABgAIAAAAIQCOnY/v&#10;4gAAAA0BAAAPAAAAZHJzL2Rvd25yZXYueG1sTI9NS8NAEIbvgv9hGcGb3awxTY3ZlFLUUynYCtLb&#10;NjtNQrO7IbtN0n/v9KS3eZmH9yNfTqZlA/a+cVaCmEXA0JZON7aS8L3/eFoA80FZrVpnUcIVPSyL&#10;+7tcZdqN9guHXagYmVifKQl1CF3GuS9rNMrPXIeWfifXGxVI9hXXvRrJ3LT8OYrm3KjGUkKtOlzX&#10;WJ53FyPhc1TjKhbvw+Z8Wl8P+2T7sxEo5ePDtHoDFnAKfzDc6lN1KKjT0V2s9qwlLdIkJlbCyyuN&#10;uhEinafAjnQlcSKAFzn/v6L4BQAA//8DAFBLAQItABQABgAIAAAAIQC2gziS/gAAAOEBAAATAAAA&#10;AAAAAAAAAAAAAAAAAABbQ29udGVudF9UeXBlc10ueG1sUEsBAi0AFAAGAAgAAAAhADj9If/WAAAA&#10;lAEAAAsAAAAAAAAAAAAAAAAALwEAAF9yZWxzLy5yZWxzUEsBAi0AFAAGAAgAAAAhAICLOzzQAwAA&#10;IQoAAA4AAAAAAAAAAAAAAAAALgIAAGRycy9lMm9Eb2MueG1sUEsBAi0AFAAGAAgAAAAhAI6dj+/i&#10;AAAADQEAAA8AAAAAAAAAAAAAAAAAKgYAAGRycy9kb3ducmV2LnhtbFBLBQYAAAAABAAEAPMAAAA5&#10;BwAAAAA=&#10;">
            <v:shape id="Shape 28085" o:spid="_x0000_s207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ZpsIA&#10;AADbAAAADwAAAGRycy9kb3ducmV2LnhtbERP3WrCMBS+H/gO4Qi7m6mFdVKbilpkW9kEfx7g0Bzb&#10;YnNSmqjd2y8Xg11+fP/ZajSduNPgWssK5rMIBHFldcu1gvNp97IA4Tyyxs4yKfghB6t88pRhqu2D&#10;D3Q/+lqEEHYpKmi871MpXdWQQTezPXHgLnYw6AMcaqkHfIRw08k4ihJpsOXQ0GBP24aq6/FmFNRv&#10;t2Lz/fnVcZnE5abw+/npnZR6no7rJQhPo/8X/7k/tILXsD5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Bmm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  </w:t>
      </w:r>
    </w:p>
    <w:p w14:paraId="245A8C1B" w14:textId="77777777" w:rsidR="000F39ED" w:rsidRPr="0063320F" w:rsidRDefault="007275A2">
      <w:pPr>
        <w:spacing w:after="1" w:line="259" w:lineRule="auto"/>
        <w:ind w:left="-5" w:right="0"/>
        <w:jc w:val="left"/>
        <w:rPr>
          <w:szCs w:val="24"/>
        </w:rPr>
      </w:pPr>
      <w:r w:rsidRPr="0063320F">
        <w:rPr>
          <w:b/>
          <w:szCs w:val="24"/>
          <w:u w:val="single" w:color="000000"/>
        </w:rPr>
        <w:t>Opravdani indirektni troškovi (režijski troškovi)</w:t>
      </w:r>
      <w:r w:rsidRPr="0063320F">
        <w:rPr>
          <w:rFonts w:eastAsia="Times New Roman"/>
          <w:b/>
          <w:szCs w:val="24"/>
        </w:rPr>
        <w:t xml:space="preserve"> </w:t>
      </w:r>
      <w:r w:rsidRPr="0063320F">
        <w:rPr>
          <w:b/>
          <w:szCs w:val="24"/>
        </w:rPr>
        <w:t xml:space="preserve"> </w:t>
      </w:r>
    </w:p>
    <w:p w14:paraId="40BDB62F" w14:textId="77777777" w:rsidR="000F39ED" w:rsidRPr="0063320F" w:rsidRDefault="007275A2">
      <w:pPr>
        <w:spacing w:after="1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490302C3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Opravdanim indirektnim troškovima smatraju se režijski troškovi, koji uključuju troškove struje, grijanja, telekomunikacija (internet, telefon, fax, poštanske usluge), kao i bankarske provizije.  </w:t>
      </w:r>
    </w:p>
    <w:p w14:paraId="138DDCF1" w14:textId="77777777" w:rsidR="000F39ED" w:rsidRPr="0063320F" w:rsidRDefault="007275A2" w:rsidP="00D14E94">
      <w:pPr>
        <w:ind w:left="9" w:right="111"/>
        <w:rPr>
          <w:szCs w:val="24"/>
        </w:rPr>
      </w:pPr>
      <w:r w:rsidRPr="0063320F">
        <w:rPr>
          <w:szCs w:val="24"/>
        </w:rPr>
        <w:t xml:space="preserve">Paušalni iznos, u visini ne većoj od 3% direktnih opravdanih troškova projekta, može da se odvoji za pokrivanje režijskih troškova nastalih u toku realizacije projekta.  </w:t>
      </w:r>
    </w:p>
    <w:p w14:paraId="4461C4D2" w14:textId="77777777" w:rsidR="000F39ED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Indirektni troškovi su opravdani samo ukoliko su predviđeni u okviru stavke budžeta br. 8 “režijski troškovi”.  </w:t>
      </w:r>
    </w:p>
    <w:p w14:paraId="75C879C3" w14:textId="77777777" w:rsidR="00785D1F" w:rsidRPr="0063320F" w:rsidRDefault="00785D1F">
      <w:pPr>
        <w:ind w:left="9" w:right="111"/>
        <w:rPr>
          <w:szCs w:val="24"/>
        </w:rPr>
      </w:pPr>
    </w:p>
    <w:p w14:paraId="26F42700" w14:textId="77777777" w:rsidR="00785D1F" w:rsidRDefault="007275A2" w:rsidP="00785D1F">
      <w:pPr>
        <w:spacing w:after="57" w:line="259" w:lineRule="auto"/>
        <w:ind w:right="0"/>
        <w:rPr>
          <w:b/>
          <w:i/>
          <w:szCs w:val="24"/>
        </w:rPr>
      </w:pPr>
      <w:r w:rsidRPr="0063320F">
        <w:rPr>
          <w:b/>
          <w:i/>
          <w:szCs w:val="24"/>
          <w:u w:val="single" w:color="000000"/>
        </w:rPr>
        <w:t>Napomena: Ukoliko podnosilac prijave navede troškove struje, vode,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grijanja, telekomunikacija (internet, telefon, fax, poštanske usluge), kao i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bankarske provizije kao zasebne budžetske stavke u okviru direktno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opravdanih troškova projekta, sredstva granta će direktno biti umanjena za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iznos tih sredstava, a samim tim i sredstva u okviru budžetske stavke br. 8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“režijski troškovi”</w:t>
      </w:r>
      <w:r w:rsidRPr="0063320F">
        <w:rPr>
          <w:b/>
          <w:i/>
          <w:szCs w:val="24"/>
        </w:rPr>
        <w:t xml:space="preserve"> </w:t>
      </w:r>
    </w:p>
    <w:p w14:paraId="7F88F9E5" w14:textId="77777777" w:rsidR="00785D1F" w:rsidRDefault="00785D1F" w:rsidP="00785D1F">
      <w:pPr>
        <w:spacing w:after="57" w:line="259" w:lineRule="auto"/>
        <w:ind w:right="0"/>
        <w:rPr>
          <w:b/>
          <w:i/>
          <w:szCs w:val="24"/>
        </w:rPr>
      </w:pPr>
    </w:p>
    <w:p w14:paraId="44E7D0A9" w14:textId="77777777" w:rsidR="000F39ED" w:rsidRPr="00785D1F" w:rsidRDefault="007275A2" w:rsidP="00785D1F">
      <w:pPr>
        <w:spacing w:after="57" w:line="259" w:lineRule="auto"/>
        <w:ind w:right="0"/>
        <w:rPr>
          <w:szCs w:val="24"/>
        </w:rPr>
      </w:pPr>
      <w:r w:rsidRPr="00785D1F">
        <w:rPr>
          <w:b/>
          <w:szCs w:val="24"/>
        </w:rPr>
        <w:t xml:space="preserve">Neopravdani troškovi  </w:t>
      </w:r>
      <w:r w:rsidRPr="00785D1F">
        <w:rPr>
          <w:szCs w:val="24"/>
        </w:rPr>
        <w:t xml:space="preserve"> </w:t>
      </w:r>
    </w:p>
    <w:p w14:paraId="0C3CB0A6" w14:textId="77777777" w:rsidR="000F39ED" w:rsidRPr="0063320F" w:rsidRDefault="007275A2" w:rsidP="00785D1F">
      <w:pPr>
        <w:numPr>
          <w:ilvl w:val="0"/>
          <w:numId w:val="14"/>
        </w:numPr>
        <w:spacing w:after="0"/>
        <w:ind w:right="111" w:hanging="360"/>
        <w:rPr>
          <w:szCs w:val="24"/>
        </w:rPr>
      </w:pPr>
      <w:r w:rsidRPr="0063320F">
        <w:rPr>
          <w:szCs w:val="24"/>
        </w:rPr>
        <w:t xml:space="preserve">Dugovi i pokrića gubitaka ili dugovanja;  </w:t>
      </w:r>
    </w:p>
    <w:p w14:paraId="0F518E33" w14:textId="77777777" w:rsidR="000F39ED" w:rsidRPr="0063320F" w:rsidRDefault="007275A2">
      <w:pPr>
        <w:numPr>
          <w:ilvl w:val="0"/>
          <w:numId w:val="14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Pristigle kamate;  </w:t>
      </w:r>
    </w:p>
    <w:p w14:paraId="46C8EF5A" w14:textId="77777777" w:rsidR="00915083" w:rsidRPr="0063320F" w:rsidRDefault="007275A2">
      <w:pPr>
        <w:numPr>
          <w:ilvl w:val="0"/>
          <w:numId w:val="14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Potraživanja koja se finansiraju za druge poslove; </w:t>
      </w:r>
    </w:p>
    <w:p w14:paraId="25932BB6" w14:textId="77777777" w:rsidR="000F39ED" w:rsidRPr="0063320F" w:rsidRDefault="007275A2">
      <w:pPr>
        <w:numPr>
          <w:ilvl w:val="0"/>
          <w:numId w:val="14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Nabavka (zemlje, objekata, itd);  </w:t>
      </w:r>
    </w:p>
    <w:p w14:paraId="1A009AB2" w14:textId="77777777" w:rsidR="000F39ED" w:rsidRPr="0063320F" w:rsidRDefault="007275A2">
      <w:pPr>
        <w:numPr>
          <w:ilvl w:val="0"/>
          <w:numId w:val="14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Doprinosi u naturi.  </w:t>
      </w:r>
    </w:p>
    <w:p w14:paraId="243B4D46" w14:textId="77777777" w:rsidR="00915083" w:rsidRPr="0063320F" w:rsidRDefault="00915083" w:rsidP="00915083">
      <w:pPr>
        <w:ind w:left="734" w:right="111" w:firstLine="0"/>
        <w:rPr>
          <w:szCs w:val="24"/>
        </w:rPr>
      </w:pPr>
    </w:p>
    <w:p w14:paraId="12102929" w14:textId="77777777" w:rsidR="000F39ED" w:rsidRPr="00785D1F" w:rsidRDefault="007275A2">
      <w:pPr>
        <w:spacing w:after="1" w:line="259" w:lineRule="auto"/>
        <w:ind w:left="-5" w:right="0"/>
        <w:jc w:val="left"/>
        <w:rPr>
          <w:szCs w:val="24"/>
        </w:rPr>
      </w:pPr>
      <w:r w:rsidRPr="00785D1F">
        <w:rPr>
          <w:b/>
          <w:szCs w:val="24"/>
        </w:rPr>
        <w:t>Rezerva</w:t>
      </w:r>
      <w:r w:rsidRPr="00785D1F">
        <w:rPr>
          <w:szCs w:val="24"/>
        </w:rPr>
        <w:t xml:space="preserve"> </w:t>
      </w:r>
      <w:r w:rsidRPr="00785D1F">
        <w:rPr>
          <w:b/>
          <w:szCs w:val="24"/>
        </w:rPr>
        <w:t xml:space="preserve"> </w:t>
      </w:r>
    </w:p>
    <w:p w14:paraId="1107BC40" w14:textId="77777777" w:rsidR="000F39ED" w:rsidRPr="0063320F" w:rsidRDefault="007275A2">
      <w:pPr>
        <w:spacing w:after="32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70CD991F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Nepredvidljivi troškovi projekta (rezerva) mogu da se koriste samo na osnovu prethodnog odobrenja Ugovarača i ne mogu iznositi više od 3% direktno opravdanih troškova.  </w:t>
      </w:r>
    </w:p>
    <w:p w14:paraId="1A782B1B" w14:textId="77777777" w:rsidR="000F39ED" w:rsidRPr="0063320F" w:rsidRDefault="007275A2">
      <w:pPr>
        <w:spacing w:after="1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F1A7391" w14:textId="77777777" w:rsidR="000F39ED" w:rsidRPr="0063320F" w:rsidRDefault="007275A2">
      <w:pPr>
        <w:spacing w:after="18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4D04377" w14:textId="77777777" w:rsidR="000F39ED" w:rsidRPr="0063320F" w:rsidRDefault="007275A2">
      <w:pPr>
        <w:pStyle w:val="Heading2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Dokazivanje opravdanosti troškova  </w:t>
      </w:r>
    </w:p>
    <w:p w14:paraId="44B8F223" w14:textId="77777777" w:rsidR="000F39ED" w:rsidRPr="0063320F" w:rsidRDefault="007275A2">
      <w:pPr>
        <w:spacing w:after="54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62E149E" w14:textId="77777777" w:rsidR="000F39ED" w:rsidRPr="0063320F" w:rsidRDefault="007275A2">
      <w:pPr>
        <w:spacing w:after="29"/>
        <w:ind w:left="9" w:right="111"/>
        <w:rPr>
          <w:szCs w:val="24"/>
        </w:rPr>
      </w:pPr>
      <w:r w:rsidRPr="0063320F">
        <w:rPr>
          <w:szCs w:val="24"/>
        </w:rPr>
        <w:t xml:space="preserve">Tokom sprovođenja projekta Izvođač mora da vodi tačne i redovne evidencije  (bilješke), čuva originalne račune o nastalim projektnim troškovima.   </w:t>
      </w:r>
    </w:p>
    <w:p w14:paraId="30D99417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6131405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>Nastali troškovi se dokazuju dostavljanjem obračunskih lista zarada, putnih naloga, kopija fiskalnih računa, faktura, izvoda iz računovodstvene evidencije odnosno prometnog lista žiro</w:t>
      </w:r>
      <w:r w:rsidR="00785D1F">
        <w:rPr>
          <w:szCs w:val="24"/>
        </w:rPr>
        <w:t>-</w:t>
      </w:r>
      <w:r w:rsidRPr="0063320F">
        <w:rPr>
          <w:szCs w:val="24"/>
        </w:rPr>
        <w:t xml:space="preserve">računa granta za period realizacije projekta.  </w:t>
      </w:r>
    </w:p>
    <w:p w14:paraId="44F3B93E" w14:textId="77777777" w:rsidR="000F39ED" w:rsidRPr="0063320F" w:rsidRDefault="007275A2">
      <w:pPr>
        <w:spacing w:after="2" w:line="259" w:lineRule="auto"/>
        <w:ind w:left="14" w:right="0" w:firstLine="0"/>
        <w:jc w:val="left"/>
        <w:rPr>
          <w:szCs w:val="24"/>
        </w:rPr>
      </w:pPr>
      <w:r w:rsidRPr="0063320F">
        <w:rPr>
          <w:color w:val="FF0000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516468E" w14:textId="77777777" w:rsidR="000F39ED" w:rsidRPr="0063320F" w:rsidRDefault="00000000">
      <w:pPr>
        <w:ind w:left="9" w:right="111"/>
        <w:rPr>
          <w:szCs w:val="24"/>
        </w:rPr>
      </w:pPr>
      <w:r>
        <w:rPr>
          <w:rFonts w:eastAsia="Calibri"/>
          <w:noProof/>
          <w:szCs w:val="24"/>
        </w:rPr>
        <w:pict w14:anchorId="05280AC2">
          <v:group id="Group 24588" o:spid="_x0000_s2076" style="position:absolute;left:0;text-align:left;margin-left:24pt;margin-top:24.5pt;width:.7pt;height:743.05pt;z-index:25168588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Og1gMAACEKAAAOAAAAZHJzL2Uyb0RvYy54bWykVttu2zgQfV+g/0DosYAjyZFtSYhTtEkd&#10;LJBtCzT7AbREXbASqSVpy2nRf9+ZoWzL7jpbZP0gk5rD0cyZG2/e7dqGbYU2tZJLL7wKPCZkpvJa&#10;lkvvz6fVJPaYsVzmvFFSLL1nYbx3t29+u+m7VExVpZpcaAZKpEn7bulV1nap75usEi03V6oTEoSF&#10;0i23sNWln2veg/a28adBMPd7pfNOq0wYA2/vndC7Jf1FITL7uSiMsKxZemCbpaem5xqf/u0NT0vN&#10;u6rOBjP4K6xoeS3howdV99xyttH1T6raOtPKqMJeZar1VVHUmSAfwJswOPPmQatNR76UaV92B5qA&#10;2jOeXq02+7T9olmdL71o4THJW4gRfZZNo1kcIz99V6YAe9Dd1+6Ldk7C8lFlfxkQ++dy3JcOzNb9&#10;HyoHlXxjFfGzK3SLKsBztqMwPB/CIHaWZfAyjhMIVQaCJLqeL65nLkpZBaH86VBWfRyOJeHx0ByP&#10;+Dx1nyMTB5PQH0g1c2TT/D82v1a8ExQkgzTt2YS8d2ySnE3jIF44Ngm2p9I4HplUdxWXpXivteor&#10;wXOwKiQn0FzQ6w7gxkAUXkfsZYZ4mm2MfRCKgsO3j8a6yshhRSHPB3eeIDRF20CRvPVZwHqWhFHk&#10;AlQeMBCJEaZiGMd5QNkEJXKATUcwVHNB2/UIFrCL2qIR7AVtszHM2XVZ53wEvuQs1M3B2cHRywoh&#10;LQ7gSwqTE8yJv5DS5T4kvNpHKdvJIUywYpBGWFIYtU4ZLBiMGVTTk0soiPVOovQCGKKC4OuhhF4G&#10;A+kIphIF414GA5sIpjr4TzAwheBkbIY7NPiqobmft3XtMWjra5ePHbdIEREBS9ZDQ8FkZZXrLJiR&#10;KGzVVjwpgtmz/gIfPEobOUY5VWAiDREA7sX7/46UHWCjGrgIdnH6deTpp0EtukyN7+A7vByXtlFN&#10;na/qpkF3jS7Xd41mW47TkX4D2yewhrJFKjzm2qp7A/16oBc7N02770k4jYIP02SymseLSbSKZpNk&#10;EcSTIEw+JPMgSqL71Q9kPYzSqs5zIR9rKfaTN4x+rRcPdwA3M2n2YnBdzp+Y/m8eoue86So++L13&#10;2ZFB7J3oaGsLV5SmbqEjH0niKXbpjzKnPml53bi1f+oZqQN69v9EGMwj18bdMFqr/BlaulbudgK3&#10;KVhUSn/zWA83k6Vn/t5wLTzW/C5hLGBGQaJY2kSzxRQ2eixZjyVcZqBq6VkPGgMu76y7/mw6XZcV&#10;fCmkIpDqPczoosa+T/Y5q4YNzEta0T2EfBnuTHjRGe8JdbzZ3f4DAAD//wMAUEsDBBQABgAIAAAA&#10;IQDL+Pkt3wAAAAkBAAAPAAAAZHJzL2Rvd25yZXYueG1sTI9BS8NAEIXvgv9hGcGb3cQm0qbZlFLU&#10;UxFsBeltmp0modndkN0m6b93POnpMbzHm+/l68m0YqDeN84qiGcRCLKl042tFHwd3p4WIHxAq7F1&#10;lhTcyMO6uL/LMdNutJ807EMluMT6DBXUIXSZlL6syaCfuY4se2fXGwx89pXUPY5cblr5HEUv0mBj&#10;+UONHW1rKi/7q1HwPuK4mcevw+5y3t6Oh/TjexeTUo8P02YFItAU/sLwi8/oUDDTyV2t9qJVkCx4&#10;SmBdsrKfLBMQJ86l8zQGWeTy/4LiBwAA//8DAFBLAQItABQABgAIAAAAIQC2gziS/gAAAOEBAAAT&#10;AAAAAAAAAAAAAAAAAAAAAABbQ29udGVudF9UeXBlc10ueG1sUEsBAi0AFAAGAAgAAAAhADj9If/W&#10;AAAAlAEAAAsAAAAAAAAAAAAAAAAALwEAAF9yZWxzLy5yZWxzUEsBAi0AFAAGAAgAAAAhAHQ3Y6DW&#10;AwAAIQoAAA4AAAAAAAAAAAAAAAAALgIAAGRycy9lMm9Eb2MueG1sUEsBAi0AFAAGAAgAAAAhAMv4&#10;+S3fAAAACQEAAA8AAAAAAAAAAAAAAAAAMAYAAGRycy9kb3ducmV2LnhtbFBLBQYAAAAABAAEAPMA&#10;AAA8BwAAAAA=&#10;">
            <v:shape id="Shape 28087" o:spid="_x0000_s207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DfcIA&#10;AADbAAAADwAAAGRycy9kb3ducmV2LnhtbERP3WrCMBS+H/gO4Qi7m6lldFKbilpkW9kEfx7g0Bzb&#10;YnNSmqjd2y8Xg11+fP/ZajSduNPgWssK5rMIBHFldcu1gvNp97IA4Tyyxs4yKfghB6t88pRhqu2D&#10;D3Q/+lqEEHYpKmi871MpXdWQQTezPXHgLnYw6AMcaqkHfIRw08k4ihJpsOXQ0GBP24aq6/FmFNRv&#10;t2Lz/fnVcZnE5abw+/npnZR6no7rJQhPo/8X/7k/tILXMDZ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4N9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6C317A4F">
          <v:group id="Group 24589" o:spid="_x0000_s2074" style="position:absolute;left:0;text-align:left;margin-left:587.65pt;margin-top:24.5pt;width:.7pt;height:743.05pt;z-index:25168691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CUzwMAACEKAAAOAAAAZHJzL2Uyb0RvYy54bWykVm1v2zYQ/j6g/4HQxwKOJEd+kRCnaJM6&#10;GJBtBZr9AFqiXlCJVEnacjbsv+/uKNmyO6dB5g8yqXt4unue45E3H/ZNzXZCm0rJlRdeBR4TMlVZ&#10;JYuV9+fTerL0mLFcZrxWUqy8Z2G8D7fvfrnp2kRMVanqTGgGTqRJunbllda2ie+btBQNN1eqFRKM&#10;udINtzDVhZ9p3oH3pvanQTD3O6WzVqtUGANv753RuyX/eS5S+0eeG2FZvfIgNktPTc8NPv3bG54U&#10;mrdllfZh8DdE0fBKwkcPru655Wyrqx9cNVWqlVG5vUpV46s8r1JBOUA2YXCWzYNW25ZyKZKuaA80&#10;AbVnPL3Zbfr77otmVbbyopnHJG9AI/osm0azZYz8dG2RAOxBt1/bL9olCcNHlX4zYPbP7TgvHJht&#10;ut9UBi751iriZ5/rBl1A5mxPMjwfZBB7y1J4uVzGIFUKhji6ni+uZ06ltAQpf1iUlp/7ZXF4XDTH&#10;JT5P3OcoxD4kzAdKzRzZNP+Pza8lbwWJZJCmgc35wCbZ2XQZDGwSbKDSOB6ZVHcll4X4qLXqSsEz&#10;iCqkJDBc8OsW4MSACm8j9jJDPEm3xj4IReLw3aOxbmdkMCLJs744nkCavKlhk7z3WcA6FodR5AQq&#10;DhhQYoQpGeo4D5bnsOkIhm4ueLsewQJ20Vs0gr3gDcr8EFsf12WfoOIBfCnZxQjzU4fQDn/qMD7B&#10;nOQLJV0MkvByUCndy14mGDEoI9xSqFqrDG4Y1Ax205MrKNB6L9F6AQyqIPi630Ivg4F0BNMWheBe&#10;BgObCF68yjMwhWBqQYNn99/nqqG5n7d17TFo6xtXaC23SBERAUPWQUPBYmWl6yxYkWhs1E48KYLZ&#10;s/4CHzxaazlGOVcQIh0iABzMw39Lzg6w0R64CHY6vR55+mlwiylT4zvkDi/HW9uousrWVV1jukYX&#10;m7tasx3H05F+vTQnsJqqRSpc5tqqewP9uqcXOzeddn/H4TQKPk3jyXq+XEyidTSbxItgOQnC+FM8&#10;D6I4ul//g6yHUVJWWSbkYyXFcPKG0et6cX8HcGcmnb0orqv5k9D/K0PMnNdtyfu8h5QdGcTeiY+m&#10;snBFqasGOvKRJJ5gl/4sM+qTlle1G/unmZE7oGf4J8LgPHJt3B1GG5U9Q0vXyt1O4DYFg1LpvzzW&#10;wc1k5ZnvW66Fx+pfJRwLWFFQKJYm0WwxhYkeWzZjC5cpuFp51oPGgMM7664/21ZXRQlfCmkTSPUR&#10;zui8wr5P8bmo+gmclzSiewjl0t+Z8KIznhPqeLO7/RcAAP//AwBQSwMEFAAGAAgAAAAhAI6dj+/i&#10;AAAADQEAAA8AAABkcnMvZG93bnJldi54bWxMj01Lw0AQhu+C/2EZwZvdrDFNjdmUUtRTKdgK0ts2&#10;O01Cs7shu03Sf+/0pLd5mYf3I19OpmUD9r5xVoKYRcDQlk43tpLwvf94WgDzQVmtWmdRwhU9LIv7&#10;u1xl2o32C4ddqBiZWJ8pCXUIXca5L2s0ys9ch5Z+J9cbFUj2Fde9GsnctPw5iubcqMZSQq06XNdY&#10;nncXI+FzVOMqFu/D5nxaXw/7ZPuzESjl48O0egMWcAp/MNzqU3UoqNPRXaz2rCUt0iQmVsLLK426&#10;ESKdp8COdCVxIoAXOf+/ovgFAAD//wMAUEsBAi0AFAAGAAgAAAAhALaDOJL+AAAA4QEAABMAAAAA&#10;AAAAAAAAAAAAAAAAAFtDb250ZW50X1R5cGVzXS54bWxQSwECLQAUAAYACAAAACEAOP0h/9YAAACU&#10;AQAACwAAAAAAAAAAAAAAAAAvAQAAX3JlbHMvLnJlbHNQSwECLQAUAAYACAAAACEAxHNwlM8DAAAh&#10;CgAADgAAAAAAAAAAAAAAAAAuAgAAZHJzL2Uyb0RvYy54bWxQSwECLQAUAAYACAAAACEAjp2P7+IA&#10;AAANAQAADwAAAAAAAAAAAAAAAAApBgAAZHJzL2Rvd25yZXYueG1sUEsFBgAAAAAEAAQA8wAAADgH&#10;AAAAAA==&#10;">
            <v:shape id="Shape 28089" o:spid="_x0000_s207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ylMMA&#10;AADbAAAADwAAAGRycy9kb3ducmV2LnhtbESP3YrCMBSE7wXfIRzBuzVVpCvVKP4grqKCPw9waI5t&#10;sTkpTdTu25uFBS+HmfmGmcwaU4on1a6wrKDfi0AQp1YXnCm4XtZfIxDOI2ssLZOCX3Iwm7ZbE0y0&#10;ffGJnmefiQBhl6CC3PsqkdKlORl0PVsRB+9ma4M+yDqTusZXgJtSDqIolgYLDgs5VrTMKb2fH0ZB&#10;9v1YLQ7bfcm7eLBbrPyxf9mQUt1OMx+D8NT4T/i//aMVDGP4+x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CylM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Dokazi o utrošenim sredstvima prilažu se zajedno sa izvještajima i zahtjevom za isplatu.  </w:t>
      </w:r>
    </w:p>
    <w:p w14:paraId="529D96E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2B38D57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Kada za potrebe sprovođenja projekta Izvođač zaključuje ugovore sa drugim licima koja učestvuju u projektu-podugovaračima dužan je obezbjediti najbolji kvalitet za ponuđeni novac.  </w:t>
      </w:r>
    </w:p>
    <w:p w14:paraId="3D41FF86" w14:textId="77777777" w:rsidR="000F39ED" w:rsidRPr="0063320F" w:rsidRDefault="007275A2">
      <w:pPr>
        <w:spacing w:after="177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7F48503" w14:textId="77777777" w:rsidR="000F39ED" w:rsidRDefault="007275A2">
      <w:pPr>
        <w:pStyle w:val="Heading2"/>
        <w:spacing w:after="3"/>
        <w:ind w:left="-5"/>
        <w:rPr>
          <w:sz w:val="24"/>
          <w:szCs w:val="24"/>
        </w:rPr>
      </w:pPr>
      <w:r w:rsidRPr="0063320F">
        <w:rPr>
          <w:sz w:val="24"/>
          <w:szCs w:val="24"/>
        </w:rPr>
        <w:t xml:space="preserve">2.2  KAKO SE PODNOSI PRIJAVA PREDLOGA PROJEKTA I PROCEDURE  </w:t>
      </w:r>
    </w:p>
    <w:p w14:paraId="6A9F7996" w14:textId="77777777" w:rsidR="00785D1F" w:rsidRPr="00785D1F" w:rsidRDefault="00785D1F" w:rsidP="00785D1F"/>
    <w:tbl>
      <w:tblPr>
        <w:tblStyle w:val="TableGrid"/>
        <w:tblW w:w="8865" w:type="dxa"/>
        <w:tblInd w:w="-92" w:type="dxa"/>
        <w:tblCellMar>
          <w:top w:w="5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865"/>
      </w:tblGrid>
      <w:tr w:rsidR="000F39ED" w:rsidRPr="0063320F" w14:paraId="73EBA5C4" w14:textId="77777777" w:rsidTr="00785D1F">
        <w:trPr>
          <w:trHeight w:val="326"/>
        </w:trPr>
        <w:tc>
          <w:tcPr>
            <w:tcW w:w="8865" w:type="dxa"/>
            <w:shd w:val="clear" w:color="auto" w:fill="auto"/>
          </w:tcPr>
          <w:p w14:paraId="030863DC" w14:textId="77777777" w:rsidR="000F39ED" w:rsidRPr="0063320F" w:rsidRDefault="007275A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2.2.1 </w:t>
            </w:r>
            <w:r w:rsidRPr="0063320F">
              <w:rPr>
                <w:szCs w:val="24"/>
              </w:rPr>
              <w:t xml:space="preserve"> </w:t>
            </w:r>
            <w:r w:rsidRPr="0063320F">
              <w:rPr>
                <w:b/>
                <w:szCs w:val="24"/>
              </w:rPr>
              <w:t xml:space="preserve">Prijavni formular i prateća dokumentacija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32434EE9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B37110B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Prijave se moraju predati na prijavnom formularu - Prilog1 ovog uputstva.  Podnosilac prijave mora jasno i čitko popuniti sve strane prijavnog formulara naznačenim redom (ručno pisane prijave nijesu prihvatljive).  </w:t>
      </w:r>
    </w:p>
    <w:p w14:paraId="6A95A903" w14:textId="77777777" w:rsidR="000F39ED" w:rsidRDefault="007275A2" w:rsidP="00E568BA">
      <w:pPr>
        <w:ind w:left="9" w:right="111"/>
        <w:rPr>
          <w:szCs w:val="24"/>
        </w:rPr>
      </w:pPr>
      <w:r w:rsidRPr="0063320F">
        <w:rPr>
          <w:szCs w:val="24"/>
        </w:rPr>
        <w:t xml:space="preserve">Posebnu pažnju je potrebno posvetiti načinima ostvarenja ciljeva projekta, koristima koje proizilaze iz projektnih aktivnosti i njihovom doprinosu opštim ciljevima projekta.  </w:t>
      </w:r>
    </w:p>
    <w:p w14:paraId="0A81C603" w14:textId="77777777" w:rsidR="00785D1F" w:rsidRPr="0063320F" w:rsidRDefault="00785D1F" w:rsidP="00E568BA">
      <w:pPr>
        <w:ind w:left="9" w:right="111"/>
        <w:rPr>
          <w:szCs w:val="24"/>
        </w:rPr>
      </w:pPr>
    </w:p>
    <w:p w14:paraId="2F96267A" w14:textId="77777777" w:rsidR="000F39ED" w:rsidRPr="0063320F" w:rsidRDefault="007275A2" w:rsidP="00E568BA">
      <w:pPr>
        <w:ind w:left="9" w:right="111"/>
        <w:rPr>
          <w:szCs w:val="24"/>
        </w:rPr>
      </w:pPr>
      <w:r w:rsidRPr="0063320F">
        <w:rPr>
          <w:szCs w:val="24"/>
        </w:rPr>
        <w:lastRenderedPageBreak/>
        <w:t xml:space="preserve">Uz prijavni formular podnosilac prijave podnosi:  </w:t>
      </w:r>
    </w:p>
    <w:p w14:paraId="2E4ED171" w14:textId="77777777" w:rsidR="000F39ED" w:rsidRPr="0063320F" w:rsidRDefault="007275A2">
      <w:pPr>
        <w:numPr>
          <w:ilvl w:val="0"/>
          <w:numId w:val="15"/>
        </w:numPr>
        <w:spacing w:after="38"/>
        <w:ind w:right="111" w:hanging="360"/>
        <w:rPr>
          <w:szCs w:val="24"/>
        </w:rPr>
      </w:pPr>
      <w:r w:rsidRPr="0063320F">
        <w:rPr>
          <w:szCs w:val="24"/>
        </w:rPr>
        <w:t xml:space="preserve">Budžet (Prilog 2)  </w:t>
      </w:r>
    </w:p>
    <w:p w14:paraId="20C59B98" w14:textId="77777777" w:rsidR="000F39ED" w:rsidRPr="0063320F" w:rsidRDefault="007275A2">
      <w:pPr>
        <w:numPr>
          <w:ilvl w:val="0"/>
          <w:numId w:val="1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Logički okvir (Prilog 3)  </w:t>
      </w:r>
    </w:p>
    <w:p w14:paraId="57EECAE4" w14:textId="77777777" w:rsidR="000F39ED" w:rsidRPr="0063320F" w:rsidRDefault="007275A2">
      <w:pPr>
        <w:numPr>
          <w:ilvl w:val="0"/>
          <w:numId w:val="15"/>
        </w:numPr>
        <w:ind w:right="111" w:hanging="360"/>
        <w:rPr>
          <w:szCs w:val="24"/>
        </w:rPr>
      </w:pPr>
      <w:r w:rsidRPr="0063320F">
        <w:rPr>
          <w:szCs w:val="24"/>
        </w:rPr>
        <w:t>Finansijski identifikacioni obrazac (Prilog 4 )</w:t>
      </w:r>
      <w:r w:rsidRPr="0063320F">
        <w:rPr>
          <w:rFonts w:eastAsia="Times New Roman"/>
          <w:szCs w:val="24"/>
          <w:vertAlign w:val="superscript"/>
        </w:rPr>
        <w:footnoteReference w:id="1"/>
      </w:r>
      <w:r w:rsidRPr="0063320F">
        <w:rPr>
          <w:szCs w:val="24"/>
        </w:rPr>
        <w:t xml:space="preserve">  </w:t>
      </w:r>
    </w:p>
    <w:p w14:paraId="7EEA8143" w14:textId="77777777" w:rsidR="000F39ED" w:rsidRPr="0063320F" w:rsidRDefault="007275A2">
      <w:pPr>
        <w:numPr>
          <w:ilvl w:val="0"/>
          <w:numId w:val="1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Izjava podnosioca predloga (Prilog  5);  </w:t>
      </w:r>
    </w:p>
    <w:p w14:paraId="056DF1E3" w14:textId="77777777" w:rsidR="000F39ED" w:rsidRPr="0063320F" w:rsidRDefault="007275A2">
      <w:pPr>
        <w:numPr>
          <w:ilvl w:val="0"/>
          <w:numId w:val="15"/>
        </w:numPr>
        <w:spacing w:after="36"/>
        <w:ind w:right="111" w:hanging="360"/>
        <w:rPr>
          <w:szCs w:val="24"/>
        </w:rPr>
      </w:pPr>
      <w:r w:rsidRPr="0063320F">
        <w:rPr>
          <w:szCs w:val="24"/>
        </w:rPr>
        <w:t xml:space="preserve">Izjava o partnerstvu potpisana od strane podnosioca predloga i svih partnera (Prilog 6);  </w:t>
      </w:r>
    </w:p>
    <w:p w14:paraId="65E53F65" w14:textId="77777777" w:rsidR="000F39ED" w:rsidRPr="0063320F" w:rsidRDefault="007275A2">
      <w:pPr>
        <w:numPr>
          <w:ilvl w:val="0"/>
          <w:numId w:val="15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Obrazac izjave za pomoć male vrijednosti (de minimis) (Prilog 7).  </w:t>
      </w:r>
    </w:p>
    <w:p w14:paraId="26BDECCB" w14:textId="77777777" w:rsidR="000F39ED" w:rsidRPr="0063320F" w:rsidRDefault="007275A2">
      <w:pPr>
        <w:spacing w:after="6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5F31FF30" w14:textId="77777777" w:rsidR="000F39ED" w:rsidRPr="0063320F" w:rsidRDefault="007275A2" w:rsidP="00E568BA">
      <w:pPr>
        <w:pStyle w:val="Heading2"/>
        <w:spacing w:after="0" w:line="259" w:lineRule="auto"/>
        <w:ind w:left="14" w:firstLine="0"/>
        <w:rPr>
          <w:sz w:val="24"/>
          <w:szCs w:val="24"/>
        </w:rPr>
      </w:pPr>
      <w:r w:rsidRPr="0063320F">
        <w:rPr>
          <w:b w:val="0"/>
          <w:sz w:val="24"/>
          <w:szCs w:val="24"/>
          <w:u w:val="single" w:color="000000"/>
        </w:rPr>
        <w:t>Prateća dokumentacija</w:t>
      </w:r>
      <w:r w:rsidRPr="0063320F">
        <w:rPr>
          <w:b w:val="0"/>
          <w:sz w:val="24"/>
          <w:szCs w:val="24"/>
        </w:rPr>
        <w:t xml:space="preserve"> </w:t>
      </w:r>
      <w:r w:rsidRPr="0063320F">
        <w:rPr>
          <w:sz w:val="24"/>
          <w:szCs w:val="24"/>
        </w:rPr>
        <w:t xml:space="preserve"> </w:t>
      </w:r>
    </w:p>
    <w:p w14:paraId="1C17AD4E" w14:textId="288E0B74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1. </w:t>
      </w:r>
      <w:proofErr w:type="spellStart"/>
      <w:r w:rsidRPr="0063320F">
        <w:rPr>
          <w:szCs w:val="24"/>
        </w:rPr>
        <w:t>Rješenje</w:t>
      </w:r>
      <w:proofErr w:type="spellEnd"/>
      <w:r w:rsidR="000A5B5A">
        <w:rPr>
          <w:szCs w:val="24"/>
        </w:rPr>
        <w:t xml:space="preserve"> </w:t>
      </w:r>
      <w:r w:rsidRPr="0063320F">
        <w:rPr>
          <w:szCs w:val="24"/>
        </w:rPr>
        <w:t xml:space="preserve">o </w:t>
      </w:r>
      <w:proofErr w:type="spellStart"/>
      <w:r w:rsidRPr="0063320F">
        <w:rPr>
          <w:szCs w:val="24"/>
        </w:rPr>
        <w:t>upisu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podnosioca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prijave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i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svih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partnera</w:t>
      </w:r>
      <w:proofErr w:type="spellEnd"/>
      <w:r w:rsidRPr="0063320F">
        <w:rPr>
          <w:szCs w:val="24"/>
        </w:rPr>
        <w:t xml:space="preserve"> u registar nadležnog organa;  </w:t>
      </w:r>
    </w:p>
    <w:p w14:paraId="53604D25" w14:textId="2BA75682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>2.</w:t>
      </w:r>
      <w:r w:rsidR="0057003D">
        <w:rPr>
          <w:szCs w:val="24"/>
        </w:rPr>
        <w:t xml:space="preserve"> </w:t>
      </w:r>
      <w:proofErr w:type="spellStart"/>
      <w:r w:rsidRPr="0063320F">
        <w:rPr>
          <w:szCs w:val="24"/>
        </w:rPr>
        <w:t>Završni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račun</w:t>
      </w:r>
      <w:proofErr w:type="spellEnd"/>
      <w:r w:rsidR="003C15EA">
        <w:rPr>
          <w:szCs w:val="24"/>
        </w:rPr>
        <w:t xml:space="preserve"> (</w:t>
      </w:r>
      <w:proofErr w:type="spellStart"/>
      <w:r w:rsidR="003C15EA">
        <w:rPr>
          <w:szCs w:val="24"/>
        </w:rPr>
        <w:t>bilans</w:t>
      </w:r>
      <w:proofErr w:type="spellEnd"/>
      <w:r w:rsidR="003C15EA">
        <w:rPr>
          <w:szCs w:val="24"/>
        </w:rPr>
        <w:t xml:space="preserve"> </w:t>
      </w:r>
      <w:proofErr w:type="spellStart"/>
      <w:r w:rsidR="003C15EA">
        <w:rPr>
          <w:szCs w:val="24"/>
        </w:rPr>
        <w:t>stanja</w:t>
      </w:r>
      <w:proofErr w:type="spellEnd"/>
      <w:r w:rsidR="003C15EA">
        <w:rPr>
          <w:szCs w:val="24"/>
        </w:rPr>
        <w:t xml:space="preserve"> </w:t>
      </w:r>
      <w:proofErr w:type="spellStart"/>
      <w:r w:rsidR="003C15EA">
        <w:rPr>
          <w:szCs w:val="24"/>
        </w:rPr>
        <w:t>i</w:t>
      </w:r>
      <w:proofErr w:type="spellEnd"/>
      <w:r w:rsidR="003C15EA">
        <w:rPr>
          <w:szCs w:val="24"/>
        </w:rPr>
        <w:t xml:space="preserve"> </w:t>
      </w:r>
      <w:proofErr w:type="spellStart"/>
      <w:r w:rsidR="003C15EA">
        <w:rPr>
          <w:szCs w:val="24"/>
        </w:rPr>
        <w:t>bilans</w:t>
      </w:r>
      <w:proofErr w:type="spellEnd"/>
      <w:r w:rsidR="003C15EA">
        <w:rPr>
          <w:szCs w:val="24"/>
        </w:rPr>
        <w:t xml:space="preserve"> </w:t>
      </w:r>
      <w:proofErr w:type="spellStart"/>
      <w:r w:rsidR="003C15EA">
        <w:rPr>
          <w:szCs w:val="24"/>
        </w:rPr>
        <w:t>uspjeha</w:t>
      </w:r>
      <w:proofErr w:type="spellEnd"/>
      <w:r w:rsidR="003C15EA">
        <w:rPr>
          <w:szCs w:val="24"/>
        </w:rPr>
        <w:t>)</w:t>
      </w:r>
      <w:r w:rsidRPr="0063320F">
        <w:rPr>
          <w:szCs w:val="24"/>
        </w:rPr>
        <w:t xml:space="preserve"> za </w:t>
      </w:r>
      <w:proofErr w:type="spellStart"/>
      <w:r w:rsidRPr="00890676">
        <w:rPr>
          <w:szCs w:val="24"/>
        </w:rPr>
        <w:t>prethodnu</w:t>
      </w:r>
      <w:proofErr w:type="spellEnd"/>
      <w:r w:rsidR="007F2B2A" w:rsidRPr="00890676">
        <w:rPr>
          <w:szCs w:val="24"/>
        </w:rPr>
        <w:t xml:space="preserve"> </w:t>
      </w:r>
      <w:proofErr w:type="spellStart"/>
      <w:r w:rsidRPr="0063320F">
        <w:rPr>
          <w:szCs w:val="24"/>
        </w:rPr>
        <w:t>finansijsku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godinu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podnosioca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prijave</w:t>
      </w:r>
      <w:proofErr w:type="spellEnd"/>
      <w:r w:rsidR="00890676">
        <w:rPr>
          <w:szCs w:val="24"/>
        </w:rPr>
        <w:t xml:space="preserve"> </w:t>
      </w:r>
      <w:proofErr w:type="spellStart"/>
      <w:r w:rsidR="00654E97">
        <w:rPr>
          <w:szCs w:val="24"/>
        </w:rPr>
        <w:t>i</w:t>
      </w:r>
      <w:proofErr w:type="spellEnd"/>
      <w:r w:rsidR="00654E97">
        <w:rPr>
          <w:szCs w:val="24"/>
        </w:rPr>
        <w:t xml:space="preserve"> </w:t>
      </w:r>
      <w:proofErr w:type="spellStart"/>
      <w:r w:rsidR="00654E97">
        <w:rPr>
          <w:szCs w:val="24"/>
        </w:rPr>
        <w:t>svih</w:t>
      </w:r>
      <w:proofErr w:type="spellEnd"/>
      <w:r w:rsidR="00654E97">
        <w:rPr>
          <w:szCs w:val="24"/>
        </w:rPr>
        <w:t xml:space="preserve"> </w:t>
      </w:r>
      <w:proofErr w:type="spellStart"/>
      <w:r w:rsidR="00654E97">
        <w:rPr>
          <w:szCs w:val="24"/>
        </w:rPr>
        <w:t>partnera</w:t>
      </w:r>
      <w:proofErr w:type="spellEnd"/>
      <w:r w:rsidR="00654E97">
        <w:rPr>
          <w:szCs w:val="24"/>
        </w:rPr>
        <w:t xml:space="preserve"> </w:t>
      </w:r>
      <w:r w:rsidR="00890676">
        <w:rPr>
          <w:szCs w:val="24"/>
        </w:rPr>
        <w:t>(</w:t>
      </w:r>
      <w:proofErr w:type="spellStart"/>
      <w:r w:rsidR="00890676">
        <w:rPr>
          <w:szCs w:val="24"/>
        </w:rPr>
        <w:t>odnosi</w:t>
      </w:r>
      <w:proofErr w:type="spellEnd"/>
      <w:r w:rsidR="00890676">
        <w:rPr>
          <w:szCs w:val="24"/>
        </w:rPr>
        <w:t xml:space="preserve"> se </w:t>
      </w:r>
      <w:proofErr w:type="spellStart"/>
      <w:r w:rsidR="00890676">
        <w:rPr>
          <w:szCs w:val="24"/>
        </w:rPr>
        <w:t>na</w:t>
      </w:r>
      <w:proofErr w:type="spellEnd"/>
      <w:r w:rsidR="00890676">
        <w:rPr>
          <w:szCs w:val="24"/>
        </w:rPr>
        <w:t xml:space="preserve"> </w:t>
      </w:r>
      <w:r w:rsidR="005B7998">
        <w:rPr>
          <w:szCs w:val="24"/>
        </w:rPr>
        <w:t>2023</w:t>
      </w:r>
      <w:r w:rsidR="00890676">
        <w:rPr>
          <w:szCs w:val="24"/>
        </w:rPr>
        <w:t>.godinu)</w:t>
      </w:r>
      <w:r w:rsidRPr="0063320F">
        <w:rPr>
          <w:szCs w:val="24"/>
        </w:rPr>
        <w:t xml:space="preserve">;  </w:t>
      </w:r>
    </w:p>
    <w:p w14:paraId="307C6D0B" w14:textId="093B4BAD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3. </w:t>
      </w:r>
      <w:r w:rsidRPr="00890676">
        <w:rPr>
          <w:szCs w:val="24"/>
        </w:rPr>
        <w:t xml:space="preserve">Uvjerenja </w:t>
      </w:r>
      <w:r w:rsidR="00F52D38" w:rsidRPr="00193DA8">
        <w:rPr>
          <w:szCs w:val="24"/>
        </w:rPr>
        <w:t>Poreske uprave Crne Gore</w:t>
      </w:r>
      <w:r w:rsidRPr="0063320F">
        <w:rPr>
          <w:szCs w:val="24"/>
        </w:rPr>
        <w:t xml:space="preserve"> da su podnosilac prijave i svi projektni partneri izmirili obaveze po osnovu poreza i doprinosa na lična primanja, </w:t>
      </w:r>
      <w:r w:rsidR="00AB2765" w:rsidRPr="00AB2765">
        <w:rPr>
          <w:szCs w:val="24"/>
        </w:rPr>
        <w:t xml:space="preserve">zaključno sa </w:t>
      </w:r>
      <w:r w:rsidR="003C15EA" w:rsidRPr="00193DA8">
        <w:rPr>
          <w:szCs w:val="24"/>
        </w:rPr>
        <w:t>30.06.2024</w:t>
      </w:r>
      <w:r w:rsidRPr="00AB2765">
        <w:rPr>
          <w:szCs w:val="24"/>
        </w:rPr>
        <w:t>.godine;</w:t>
      </w:r>
      <w:r w:rsidRPr="0063320F">
        <w:rPr>
          <w:szCs w:val="24"/>
        </w:rPr>
        <w:t xml:space="preserve">  </w:t>
      </w:r>
    </w:p>
    <w:p w14:paraId="3070085A" w14:textId="77777777" w:rsidR="00FE088A" w:rsidRDefault="007275A2">
      <w:pPr>
        <w:ind w:left="9" w:right="111"/>
        <w:rPr>
          <w:b/>
          <w:i/>
          <w:szCs w:val="24"/>
        </w:rPr>
      </w:pPr>
      <w:r w:rsidRPr="0063320F">
        <w:rPr>
          <w:szCs w:val="24"/>
        </w:rPr>
        <w:t xml:space="preserve">4.Rješenje izvođača profesionalne rehabilitacije o ispunjavanju uslova za rad u oblasti profesionalne rehabilitacije. </w:t>
      </w:r>
      <w:r w:rsidRPr="0063320F">
        <w:rPr>
          <w:b/>
          <w:i/>
          <w:szCs w:val="24"/>
          <w:u w:val="single" w:color="000000"/>
        </w:rPr>
        <w:t>(Ukoliko se projektnom prijavom planiraju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realizovati mjere profesionalne rehabilitacije)</w:t>
      </w:r>
      <w:r w:rsidRPr="0063320F">
        <w:rPr>
          <w:b/>
          <w:i/>
          <w:szCs w:val="24"/>
        </w:rPr>
        <w:t xml:space="preserve"> </w:t>
      </w:r>
    </w:p>
    <w:p w14:paraId="54FD37DD" w14:textId="77777777" w:rsidR="00FE088A" w:rsidRDefault="00FE088A">
      <w:pPr>
        <w:ind w:left="9" w:right="111"/>
        <w:rPr>
          <w:b/>
          <w:i/>
          <w:szCs w:val="24"/>
        </w:rPr>
      </w:pPr>
    </w:p>
    <w:p w14:paraId="11550AF4" w14:textId="320C5EF1" w:rsidR="000F39ED" w:rsidRPr="0063320F" w:rsidRDefault="00FE088A">
      <w:pPr>
        <w:ind w:left="9" w:right="111"/>
        <w:rPr>
          <w:szCs w:val="24"/>
        </w:rPr>
      </w:pPr>
      <w:r w:rsidRPr="00193DA8">
        <w:rPr>
          <w:b/>
          <w:i/>
          <w:szCs w:val="24"/>
        </w:rPr>
        <w:t>Sva dokumentacija</w:t>
      </w:r>
      <w:r w:rsidR="003C15EA" w:rsidRPr="00193DA8">
        <w:rPr>
          <w:b/>
          <w:i/>
          <w:szCs w:val="24"/>
        </w:rPr>
        <w:t xml:space="preserve"> pod tačkom 2.2.1</w:t>
      </w:r>
      <w:r w:rsidRPr="00193DA8">
        <w:rPr>
          <w:b/>
          <w:i/>
          <w:szCs w:val="24"/>
        </w:rPr>
        <w:t xml:space="preserve"> mora biti predat</w:t>
      </w:r>
      <w:r w:rsidR="003C15EA" w:rsidRPr="00193DA8">
        <w:rPr>
          <w:b/>
          <w:i/>
          <w:szCs w:val="24"/>
        </w:rPr>
        <w:t>a</w:t>
      </w:r>
      <w:r w:rsidRPr="00193DA8">
        <w:rPr>
          <w:b/>
          <w:i/>
          <w:szCs w:val="24"/>
        </w:rPr>
        <w:t xml:space="preserve"> u tri primjerka, od kojih jedan original</w:t>
      </w:r>
      <w:r w:rsidR="00890676" w:rsidRPr="00193DA8">
        <w:rPr>
          <w:b/>
          <w:i/>
          <w:szCs w:val="24"/>
        </w:rPr>
        <w:t xml:space="preserve"> (ili ovjerena kopija originala)</w:t>
      </w:r>
      <w:r w:rsidRPr="00193DA8">
        <w:rPr>
          <w:b/>
          <w:i/>
          <w:szCs w:val="24"/>
        </w:rPr>
        <w:t xml:space="preserve"> i dva primjerka kopije vjerne originalu.</w:t>
      </w:r>
      <w:r w:rsidR="007275A2" w:rsidRPr="0063320F">
        <w:rPr>
          <w:szCs w:val="24"/>
        </w:rPr>
        <w:t xml:space="preserve"> </w:t>
      </w:r>
    </w:p>
    <w:p w14:paraId="0691FB2D" w14:textId="77777777" w:rsidR="000F39ED" w:rsidRPr="0063320F" w:rsidRDefault="007275A2">
      <w:pPr>
        <w:spacing w:after="46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295D9A3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65" w:type="dxa"/>
        <w:tblInd w:w="-92" w:type="dxa"/>
        <w:tblCellMar>
          <w:top w:w="20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1A53A5E1" w14:textId="77777777" w:rsidTr="00785D1F">
        <w:trPr>
          <w:trHeight w:val="324"/>
        </w:trPr>
        <w:tc>
          <w:tcPr>
            <w:tcW w:w="834" w:type="dxa"/>
            <w:shd w:val="clear" w:color="auto" w:fill="auto"/>
          </w:tcPr>
          <w:p w14:paraId="06F29BB5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2.2.2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244C332A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Posebne napomene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160F777E" w14:textId="77777777" w:rsidR="000F39ED" w:rsidRPr="0063320F" w:rsidRDefault="00000000">
      <w:pPr>
        <w:spacing w:after="0" w:line="259" w:lineRule="auto"/>
        <w:ind w:left="14" w:right="0" w:firstLine="0"/>
        <w:jc w:val="left"/>
        <w:rPr>
          <w:szCs w:val="24"/>
        </w:rPr>
      </w:pPr>
      <w:r>
        <w:rPr>
          <w:rFonts w:eastAsia="Calibri"/>
          <w:noProof/>
          <w:szCs w:val="24"/>
        </w:rPr>
        <w:pict w14:anchorId="412E1920">
          <v:group id="Group 24861" o:spid="_x0000_s2072" style="position:absolute;left:0;text-align:left;margin-left:24pt;margin-top:24.5pt;width:.7pt;height:743.05pt;z-index:25168793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2qzgMAACEKAAAOAAAAZHJzL2Uyb0RvYy54bWykVttu2zgQfV9g/4HQ4wKOJEexLSFO0SZ1&#10;sEDaBmj6AbREXbASqSVpy2mx/74zQ8mW3ToIUj/IpOZoOHPOcMjrd7umZluhTaXk0gsvAo8Jmaqs&#10;ksXS+/a0miw8ZiyXGa+VFEvvWRjv3c2ff1x3bSKmqlR1JjQDJ9IkXbv0SmvbxPdNWoqGmwvVCgnG&#10;XOmGW5jqws8078B7U/vTIJj5ndJZq1UqjIG3d87o3ZD/PBep/ZLnRlhWLz2IzdJT03ONT//mmieF&#10;5m1ZpX0Y/A1RNLySsOje1R23nG109ZOrpkq1Miq3F6lqfJXnVSooB8gmDE6yuddq01IuRdIV7Z4m&#10;oPaEpze7TT9vHzWrsqUXXXpM8gY0omXZNFrMQuSna4sEYPe6/do+apckDB9U+o8Bs39qx3nhwGzd&#10;fVIZuOQbq4ifXa4bdAGZsx3J8LyXQewsS+HlYhGDVCkY4uhyNr+8ciqlJUj500dp+bH/LA4PH83w&#10;E58nbjkKsQ8J84FSMwc2ze+x+bXkrSCRDNI0sBkNbJKdTRcBxEdsEmyg0jgemVS3JZeFeK+16krB&#10;M4iK8BD76AOcGFDhbcSeZ4gn6cbYe6FIHL59MBZihXLOYOQGfXE8gTR5U8Mm+ctnAetYHEaRE6jI&#10;BgwoMcKUDHWcBYtT2HQEQzdnvEFhvsYbML6HveDtagxzcbGzEc5G4HPJzkeYPtHzDqEd7oM85zA+&#10;whzFBiW9l4SXg0rpTvYywYhBGeGWQtVaZXDDoGawm55cQYHWO4nWM2BQBcGX/RZ6GQykI5i2KAT3&#10;MhjYRPD8VZ6BKQTHY7Bboc9VQ3M/bevaY9DW167QWm6RIiIChqyDhoLFykrXWbAi0diorXhSBLMn&#10;/QUWPFhrOUY5VxAiHSIAHMzDf0vO9rDRHjgLdjq9Hnm8NLjFlKnx7XOHl+OtbVRdZauqrjFdo4v1&#10;ba3ZluPpSL+e7SNYTdUiFX7m2qp7A/26pxc7N512P+JwGgUfpvFkNVvMJ9EquprE82AxCcL4QzwL&#10;oji6W/2HrIdRUlZZJuRDJcVw8obR63pxfwdwZyadvSiuq/mj0H+VIWbO67bkfd5Dyo4MYu/IR1NZ&#10;uKLUVQMd+UAST7BLf5QZ9UnLq9qN/ePMyB3QM/wTYdTTsY27w2itsmdo6Vq52wncpmBQKv3dYx3c&#10;TJae+XfDtfBY/beEYwErCgrF0iS6mk9hoseW9djCZQqulp71oDHg8Na668+m1VVRwkohbQKp3sMZ&#10;nVfY9yk+F1U/gfOSRnQPoVz6OxNedMZzQh1udjf/AwAA//8DAFBLAwQUAAYACAAAACEAy/j5Ld8A&#10;AAAJAQAADwAAAGRycy9kb3ducmV2LnhtbEyPQUvDQBCF74L/YRnBm93EJtKm2ZRS1FMRbAXpbZqd&#10;JqHZ3ZDdJum/dzzp6TG8x5vv5evJtGKg3jfOKohnEQiypdONrRR8Hd6eFiB8QKuxdZYU3MjDuri/&#10;yzHTbrSfNOxDJbjE+gwV1CF0mZS+rMmgn7mOLHtn1xsMfPaV1D2OXG5a+RxFL9JgY/lDjR1tayov&#10;+6tR8D7iuJnHr8Puct7ejof043sXk1KPD9NmBSLQFP7C8IvP6FAw08ldrfaiVZAseEpgXbKynywT&#10;ECfOpfM0Blnk8v+C4gcAAP//AwBQSwECLQAUAAYACAAAACEAtoM4kv4AAADhAQAAEwAAAAAAAAAA&#10;AAAAAAAAAAAAW0NvbnRlbnRfVHlwZXNdLnhtbFBLAQItABQABgAIAAAAIQA4/SH/1gAAAJQBAAAL&#10;AAAAAAAAAAAAAAAAAC8BAABfcmVscy8ucmVsc1BLAQItABQABgAIAAAAIQBVqV2qzgMAACEKAAAO&#10;AAAAAAAAAAAAAAAAAC4CAABkcnMvZTJvRG9jLnhtbFBLAQItABQABgAIAAAAIQDL+Pkt3wAAAAkB&#10;AAAPAAAAAAAAAAAAAAAAACgGAABkcnMvZG93bnJldi54bWxQSwUGAAAAAAQABADzAAAANAcAAAAA&#10;">
            <v:shape id="Shape 28091" o:spid="_x0000_s207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JeMMA&#10;AADbAAAADwAAAGRycy9kb3ducmV2LnhtbESP26rCMBRE3w/4D2ELvmmqiEeqUbwgXlDBywdsmm1b&#10;bHZKE7X+vTkgnMdhZtYw42ltCvGkyuWWFXQ7EQjixOqcUwXXy6o9BOE8ssbCMil4k4PppPEzxljb&#10;F5/oefapCBB2MSrIvC9jKV2SkUHXsSVx8G62MuiDrFKpK3wFuClkL4oG0mDOYSHDkhYZJffzwyhI&#10;fx/L+WG7L3g36O3mS3/sXtakVKtZz0YgPNX+P/xtb7SCfh/+voQfIC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6JeM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2086B4EC">
          <v:group id="Group 24862" o:spid="_x0000_s2070" style="position:absolute;left:0;text-align:left;margin-left:587.65pt;margin-top:24.5pt;width:.7pt;height:743.05pt;z-index:25168896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Dv0wMAACEKAAAOAAAAZHJzL2Uyb0RvYy54bWykVttu4zYQfS/QfyD0WMDRJYptCXEWu8k6&#10;KJC2C2z6AbREXVCJVEnaclr03zszlBzZW+0uUj/IpOZoOHPOcMjbd8e2YQehTa3kxguvAo8Jmam8&#10;luXG+/15u1h7zFguc94oKTbeizDeu7sff7jtu1REqlJNLjQDJ9KkfbfxKmu71PdNVomWmyvVCQnG&#10;QumWW5jq0s8178F72/hRECz9Xum80yoTxsDbB2f07sh/UYjM/lYURljWbDyIzdJT03OHT//ulqel&#10;5l1VZ0MY/A1RtLyWsOjJ1QO3nO11/YWrts60MqqwV5lqfVUUdSYoB8gmDC6yedRq31EuZdqX3Ykm&#10;oPaCpze7zX49fNKszjdeHHpM8hY0omVZFK+XEfLTd2UKsEfdfe4+aZckDJ9U9ocBs39px3npwGzX&#10;/6JycMn3VhE/x0K36AIyZ0eS4eUkgzhalsHL9ToBqTIwJPH1cnV941TKKpDyi4+y6uPwWQIJjB8t&#10;8ROfp245CnEICfOBUjOvbJr/x+bnineCRDJI08hmNLJJdhatg+TasUmwkUrjeGRS3VdcluK91qqv&#10;BM8hqpCSwHDBr/sAJwZUeBux8wzxNNsb+ygUicMPT8a6nZHDiCTPh+J4BmmKtoFN8pPPAtazJIxj&#10;J1B5woASE0zFUMdlsL6EAUcnGLqZ8XY9gQVs1ls8gX3F280U5uKa97mcgOeSXU0wQ6LzDqEdnlKe&#10;c5icYc7yhZIuR0l4NaqUHeUgE4wYlBFuKVStUwY3DGoGu+nZFRRofZRonQGDKgimaoX1vg4G0hFM&#10;W/SbYGATwSuq6295BqYQnEzBboUhVw3N/bKta49BW9+5Quu4RYqICBiyHhoKFiurXGfBikRjqw7i&#10;WRHMXvQXWPDV2sgpyrmCEOkQAeBoHv87cnaCTfbALNjp9P3I86XBLaZMje+UO7ycbm2jmjrf1k2D&#10;6Rpd7u4bzQ4cT0f6DWyfwRqqFqnwM9dW3Rvo1wO92LnptPs7CaM4+BAli+1yvVrE2/hmkayC9SII&#10;kw/JMoiT+GH7D7IexmlV57mQT7UU48kbxt/Xi4c7gDsz6exFcV3Nn4X+Xxli5rzpKj7kPabsyCD2&#10;zny0tYUrSlO30JFfSeIpdumPMqc+aXnduLF/nhm5A3rGfyIMziPXxt1htFP5C7R0rdztBG5TMKiU&#10;/stjPdxMNp75c8+18Fjzs4RjASsKCsXSJL5ZRTDRU8tuauEyA1cbz3rQGHB4b931Z9/puqxgpZA2&#10;gVTv4Ywuauz7FJ+LapjAeUkjuodQLsOdCS860zmhXm92d/8CAAD//wMAUEsDBBQABgAIAAAAIQCO&#10;nY/v4gAAAA0BAAAPAAAAZHJzL2Rvd25yZXYueG1sTI9NS8NAEIbvgv9hGcGb3awxTY3ZlFLUUynY&#10;CtLbNjtNQrO7IbtN0n/v9KS3eZmH9yNfTqZlA/a+cVaCmEXA0JZON7aS8L3/eFoA80FZrVpnUcIV&#10;PSyL+7tcZdqN9guHXagYmVifKQl1CF3GuS9rNMrPXIeWfifXGxVI9hXXvRrJ3LT8OYrm3KjGUkKt&#10;OlzXWJ53FyPhc1TjKhbvw+Z8Wl8P+2T7sxEo5ePDtHoDFnAKfzDc6lN1KKjT0V2s9qwlLdIkJlbC&#10;yyuNuhEinafAjnQlcSKAFzn/v6L4BQAA//8DAFBLAQItABQABgAIAAAAIQC2gziS/gAAAOEBAAAT&#10;AAAAAAAAAAAAAAAAAAAAAABbQ29udGVudF9UeXBlc10ueG1sUEsBAi0AFAAGAAgAAAAhADj9If/W&#10;AAAAlAEAAAsAAAAAAAAAAAAAAAAALwEAAF9yZWxzLy5yZWxzUEsBAi0AFAAGAAgAAAAhAMW24O/T&#10;AwAAIQoAAA4AAAAAAAAAAAAAAAAALgIAAGRycy9lMm9Eb2MueG1sUEsBAi0AFAAGAAgAAAAhAI6d&#10;j+/iAAAADQEAAA8AAAAAAAAAAAAAAAAALQYAAGRycy9kb3ducmV2LnhtbFBLBQYAAAAABAAEAPMA&#10;AAA8BwAAAAA=&#10;">
            <v:shape id="Shape 28093" o:spid="_x0000_s207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0l8MA&#10;AADbAAAADwAAAGRycy9kb3ducmV2LnhtbESP0YrCMBRE3wX/IdyFfbOpRXSpRlkVWRV3YdUPuDTX&#10;ttjclCZq/XsjCD4OM3OGmcxaU4krNa60rKAfxSCIM6tLzhUcD6veFwjnkTVWlknBnRzMpt3OBFNt&#10;b/xP173PRYCwS1FB4X2dSumyggy6yNbEwTvZxqAPssmlbvAW4KaSSRwPpcGSw0KBNS0Kys77i1GQ&#10;jy7L+e9mV/F2mGznS//XP/yQUp8f7fcYhKfWv8Ov9lorGCT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u0l8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  </w:t>
      </w:r>
    </w:p>
    <w:p w14:paraId="6A67CC93" w14:textId="70E8E66A" w:rsidR="001C503E" w:rsidRDefault="007275A2" w:rsidP="00E568BA">
      <w:pPr>
        <w:ind w:left="9" w:right="111"/>
        <w:rPr>
          <w:szCs w:val="24"/>
        </w:rPr>
      </w:pPr>
      <w:r w:rsidRPr="003C15EA">
        <w:rPr>
          <w:szCs w:val="24"/>
        </w:rPr>
        <w:t>Prilozi br.</w:t>
      </w:r>
      <w:r w:rsidR="001C503E" w:rsidRPr="003C15EA">
        <w:rPr>
          <w:szCs w:val="24"/>
        </w:rPr>
        <w:t xml:space="preserve"> </w:t>
      </w:r>
      <w:r w:rsidRPr="003C15EA">
        <w:rPr>
          <w:szCs w:val="24"/>
        </w:rPr>
        <w:t>4 (Finansijski identifikacioni obrazac); br.</w:t>
      </w:r>
      <w:r w:rsidR="001C503E" w:rsidRPr="003C15EA">
        <w:rPr>
          <w:szCs w:val="24"/>
        </w:rPr>
        <w:t xml:space="preserve"> </w:t>
      </w:r>
      <w:r w:rsidRPr="003C15EA">
        <w:rPr>
          <w:szCs w:val="24"/>
        </w:rPr>
        <w:t>5</w:t>
      </w:r>
      <w:r w:rsidR="001C503E" w:rsidRPr="003C15EA">
        <w:rPr>
          <w:szCs w:val="24"/>
        </w:rPr>
        <w:t xml:space="preserve"> </w:t>
      </w:r>
      <w:r w:rsidRPr="003C15EA">
        <w:rPr>
          <w:szCs w:val="24"/>
        </w:rPr>
        <w:t>(Izjava podnosioca predloga), br.</w:t>
      </w:r>
      <w:r w:rsidR="001C503E" w:rsidRPr="003C15EA">
        <w:rPr>
          <w:szCs w:val="24"/>
        </w:rPr>
        <w:t xml:space="preserve"> </w:t>
      </w:r>
      <w:r w:rsidRPr="003C15EA">
        <w:rPr>
          <w:szCs w:val="24"/>
        </w:rPr>
        <w:t xml:space="preserve">6 (Izjava o partnerstvu potpisana od strane </w:t>
      </w:r>
      <w:r w:rsidR="00F52D38" w:rsidRPr="003C15EA">
        <w:rPr>
          <w:szCs w:val="24"/>
        </w:rPr>
        <w:t>P</w:t>
      </w:r>
      <w:r w:rsidRPr="003C15EA">
        <w:rPr>
          <w:szCs w:val="24"/>
        </w:rPr>
        <w:t>odnosioca predloga i svih partnera) i br.</w:t>
      </w:r>
      <w:r w:rsidR="001C503E" w:rsidRPr="003C15EA">
        <w:rPr>
          <w:szCs w:val="24"/>
        </w:rPr>
        <w:t xml:space="preserve"> </w:t>
      </w:r>
      <w:r w:rsidRPr="003C15EA">
        <w:rPr>
          <w:szCs w:val="24"/>
        </w:rPr>
        <w:t xml:space="preserve">7 (Obrazac izjave za pomoć male vrijednosti (de minimis), moraju biti potpisani od strane ovlašćenog lica i ovjereni pečatom </w:t>
      </w:r>
      <w:r w:rsidR="00F52D38" w:rsidRPr="003C15EA">
        <w:rPr>
          <w:szCs w:val="24"/>
        </w:rPr>
        <w:t>I</w:t>
      </w:r>
      <w:r w:rsidRPr="003C15EA">
        <w:rPr>
          <w:szCs w:val="24"/>
        </w:rPr>
        <w:t>zvođača</w:t>
      </w:r>
      <w:r w:rsidRPr="00193DA8">
        <w:rPr>
          <w:szCs w:val="24"/>
        </w:rPr>
        <w:t xml:space="preserve"> </w:t>
      </w:r>
      <w:r w:rsidR="00F52D38" w:rsidRPr="00193DA8">
        <w:rPr>
          <w:szCs w:val="24"/>
        </w:rPr>
        <w:t>i</w:t>
      </w:r>
      <w:r w:rsidRPr="00193DA8">
        <w:rPr>
          <w:szCs w:val="24"/>
        </w:rPr>
        <w:t xml:space="preserve"> </w:t>
      </w:r>
      <w:r w:rsidRPr="003C15EA">
        <w:rPr>
          <w:szCs w:val="24"/>
        </w:rPr>
        <w:t>partnera.</w:t>
      </w:r>
    </w:p>
    <w:p w14:paraId="2B201F43" w14:textId="77777777" w:rsidR="000F39ED" w:rsidRPr="0063320F" w:rsidRDefault="007275A2" w:rsidP="00E568BA">
      <w:pPr>
        <w:ind w:left="9" w:right="111"/>
        <w:rPr>
          <w:szCs w:val="24"/>
        </w:rPr>
      </w:pPr>
      <w:r w:rsidRPr="0063320F">
        <w:rPr>
          <w:szCs w:val="24"/>
        </w:rPr>
        <w:t xml:space="preserve">  </w:t>
      </w:r>
    </w:p>
    <w:p w14:paraId="0A5C0A7C" w14:textId="77777777" w:rsidR="000F39ED" w:rsidRDefault="007275A2" w:rsidP="00E568BA">
      <w:pPr>
        <w:spacing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Prilog br.7 (Obrazac izjave za pomoć male vrijednosti (de minimis) mora biti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ovjeren od strane notara.</w:t>
      </w:r>
      <w:r w:rsidRPr="0063320F">
        <w:rPr>
          <w:b/>
          <w:i/>
          <w:szCs w:val="24"/>
        </w:rPr>
        <w:t xml:space="preserve">  </w:t>
      </w:r>
      <w:r w:rsidRPr="0063320F">
        <w:rPr>
          <w:szCs w:val="24"/>
        </w:rPr>
        <w:t xml:space="preserve"> </w:t>
      </w:r>
    </w:p>
    <w:p w14:paraId="080AF2EB" w14:textId="77777777" w:rsidR="001C503E" w:rsidRPr="0063320F" w:rsidRDefault="001C503E" w:rsidP="00E568BA">
      <w:pPr>
        <w:spacing w:line="278" w:lineRule="auto"/>
        <w:ind w:left="5" w:right="104"/>
        <w:rPr>
          <w:szCs w:val="24"/>
        </w:rPr>
      </w:pPr>
    </w:p>
    <w:p w14:paraId="2715D9DE" w14:textId="77777777" w:rsidR="000F39ED" w:rsidRPr="00193DA8" w:rsidRDefault="007275A2" w:rsidP="00E568BA">
      <w:pPr>
        <w:spacing w:after="27"/>
        <w:ind w:left="9" w:right="111"/>
        <w:rPr>
          <w:szCs w:val="24"/>
        </w:rPr>
      </w:pPr>
      <w:r w:rsidRPr="00193DA8">
        <w:rPr>
          <w:szCs w:val="24"/>
        </w:rPr>
        <w:lastRenderedPageBreak/>
        <w:t xml:space="preserve">Podnosilac prijave i projektni partner/i moraju dostaviti odgovarajuće rješenje o upisu u registar nadležnog organa.   </w:t>
      </w:r>
    </w:p>
    <w:p w14:paraId="0C53F1D8" w14:textId="4EBE8C39" w:rsidR="00F51C33" w:rsidRPr="0063320F" w:rsidRDefault="007275A2" w:rsidP="00E568BA">
      <w:pPr>
        <w:spacing w:after="763"/>
        <w:ind w:left="9" w:right="111"/>
        <w:rPr>
          <w:szCs w:val="24"/>
        </w:rPr>
      </w:pPr>
      <w:r w:rsidRPr="00193DA8">
        <w:rPr>
          <w:szCs w:val="24"/>
        </w:rPr>
        <w:t xml:space="preserve">Gore </w:t>
      </w:r>
      <w:proofErr w:type="spellStart"/>
      <w:r w:rsidRPr="00193DA8">
        <w:rPr>
          <w:szCs w:val="24"/>
        </w:rPr>
        <w:t>navedeno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znači</w:t>
      </w:r>
      <w:proofErr w:type="spellEnd"/>
      <w:r w:rsidRPr="00193DA8">
        <w:rPr>
          <w:szCs w:val="24"/>
        </w:rPr>
        <w:t xml:space="preserve"> da </w:t>
      </w:r>
      <w:proofErr w:type="spellStart"/>
      <w:r w:rsidRPr="00193DA8">
        <w:rPr>
          <w:szCs w:val="24"/>
        </w:rPr>
        <w:t>su</w:t>
      </w:r>
      <w:proofErr w:type="spellEnd"/>
      <w:r w:rsidRPr="00193DA8">
        <w:rPr>
          <w:szCs w:val="24"/>
        </w:rPr>
        <w:t xml:space="preserve">, u </w:t>
      </w:r>
      <w:proofErr w:type="spellStart"/>
      <w:r w:rsidRPr="00193DA8">
        <w:rPr>
          <w:szCs w:val="24"/>
        </w:rPr>
        <w:t>odnosu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na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vrstu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pravnog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lica</w:t>
      </w:r>
      <w:proofErr w:type="spellEnd"/>
      <w:r w:rsidRPr="00193DA8">
        <w:rPr>
          <w:szCs w:val="24"/>
        </w:rPr>
        <w:t xml:space="preserve">, </w:t>
      </w:r>
      <w:proofErr w:type="spellStart"/>
      <w:r w:rsidRPr="00193DA8">
        <w:rPr>
          <w:szCs w:val="24"/>
        </w:rPr>
        <w:t>podnosioci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prijave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projektni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partneri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dužni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dostaviti</w:t>
      </w:r>
      <w:proofErr w:type="spellEnd"/>
      <w:r w:rsidRPr="00193DA8">
        <w:rPr>
          <w:szCs w:val="24"/>
        </w:rPr>
        <w:t xml:space="preserve">: </w:t>
      </w:r>
      <w:proofErr w:type="spellStart"/>
      <w:r w:rsidRPr="00193DA8">
        <w:rPr>
          <w:szCs w:val="24"/>
        </w:rPr>
        <w:t>rješenje</w:t>
      </w:r>
      <w:proofErr w:type="spellEnd"/>
      <w:r w:rsidR="00A41E58" w:rsidRPr="00193DA8">
        <w:rPr>
          <w:szCs w:val="24"/>
        </w:rPr>
        <w:t xml:space="preserve"> </w:t>
      </w:r>
      <w:proofErr w:type="spellStart"/>
      <w:r w:rsidR="00A41E58" w:rsidRPr="00193DA8">
        <w:rPr>
          <w:szCs w:val="24"/>
        </w:rPr>
        <w:t>ili</w:t>
      </w:r>
      <w:proofErr w:type="spellEnd"/>
      <w:r w:rsidR="00A41E58"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izvod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Centralno</w:t>
      </w:r>
      <w:r w:rsidR="002E53E9" w:rsidRPr="00193DA8">
        <w:rPr>
          <w:szCs w:val="24"/>
        </w:rPr>
        <w:t>g</w:t>
      </w:r>
      <w:proofErr w:type="spellEnd"/>
      <w:r w:rsidR="002E53E9" w:rsidRPr="00193DA8">
        <w:rPr>
          <w:szCs w:val="24"/>
        </w:rPr>
        <w:t xml:space="preserve"> </w:t>
      </w:r>
      <w:proofErr w:type="spellStart"/>
      <w:r w:rsidR="002E53E9" w:rsidRPr="00193DA8">
        <w:rPr>
          <w:szCs w:val="24"/>
        </w:rPr>
        <w:t>registra</w:t>
      </w:r>
      <w:proofErr w:type="spellEnd"/>
      <w:r w:rsidR="002E53E9" w:rsidRPr="00193DA8">
        <w:rPr>
          <w:szCs w:val="24"/>
        </w:rPr>
        <w:t xml:space="preserve"> </w:t>
      </w:r>
      <w:proofErr w:type="spellStart"/>
      <w:r w:rsidR="002E53E9" w:rsidRPr="00193DA8">
        <w:rPr>
          <w:szCs w:val="24"/>
        </w:rPr>
        <w:t>privrednih</w:t>
      </w:r>
      <w:proofErr w:type="spellEnd"/>
      <w:r w:rsidR="002E53E9" w:rsidRPr="00193DA8">
        <w:rPr>
          <w:szCs w:val="24"/>
        </w:rPr>
        <w:t xml:space="preserve"> </w:t>
      </w:r>
      <w:proofErr w:type="spellStart"/>
      <w:r w:rsidR="002E53E9" w:rsidRPr="00193DA8">
        <w:rPr>
          <w:szCs w:val="24"/>
        </w:rPr>
        <w:t>subjekata</w:t>
      </w:r>
      <w:proofErr w:type="spellEnd"/>
      <w:r w:rsidR="00A41E58" w:rsidRPr="00193DA8">
        <w:rPr>
          <w:szCs w:val="24"/>
        </w:rPr>
        <w:t xml:space="preserve">, </w:t>
      </w:r>
      <w:proofErr w:type="spellStart"/>
      <w:r w:rsidRPr="00193DA8">
        <w:rPr>
          <w:szCs w:val="24"/>
        </w:rPr>
        <w:t>ili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drugu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vrstu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rješenja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izdatu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od</w:t>
      </w:r>
      <w:proofErr w:type="spellEnd"/>
      <w:r w:rsidRPr="00193DA8">
        <w:rPr>
          <w:szCs w:val="24"/>
        </w:rPr>
        <w:t xml:space="preserve"> </w:t>
      </w:r>
      <w:proofErr w:type="spellStart"/>
      <w:r w:rsidRPr="00193DA8">
        <w:rPr>
          <w:szCs w:val="24"/>
        </w:rPr>
        <w:t>strane</w:t>
      </w:r>
      <w:proofErr w:type="spellEnd"/>
      <w:r w:rsidRPr="00193DA8">
        <w:rPr>
          <w:szCs w:val="24"/>
        </w:rPr>
        <w:t xml:space="preserve"> organa koji je n</w:t>
      </w:r>
      <w:r w:rsidR="00EE1C74" w:rsidRPr="00193DA8">
        <w:rPr>
          <w:szCs w:val="24"/>
        </w:rPr>
        <w:t>a</w:t>
      </w:r>
      <w:r w:rsidRPr="00193DA8">
        <w:rPr>
          <w:szCs w:val="24"/>
        </w:rPr>
        <w:t>dležan z</w:t>
      </w:r>
      <w:r w:rsidR="002E53E9" w:rsidRPr="00193DA8">
        <w:rPr>
          <w:szCs w:val="24"/>
        </w:rPr>
        <w:t>a</w:t>
      </w:r>
      <w:r w:rsidRPr="00193DA8">
        <w:rPr>
          <w:szCs w:val="24"/>
        </w:rPr>
        <w:t xml:space="preserve"> registraciju podnosioca prijave i projektnih partnera.</w:t>
      </w:r>
      <w:r w:rsidRPr="002E53E9">
        <w:rPr>
          <w:szCs w:val="24"/>
        </w:rPr>
        <w:t xml:space="preserve">  </w:t>
      </w:r>
    </w:p>
    <w:p w14:paraId="0B7196EE" w14:textId="77777777" w:rsidR="001C503E" w:rsidRDefault="007275A2" w:rsidP="001C503E">
      <w:pPr>
        <w:spacing w:after="0"/>
        <w:ind w:left="9" w:right="111"/>
        <w:rPr>
          <w:b/>
          <w:i/>
          <w:szCs w:val="24"/>
        </w:rPr>
      </w:pPr>
      <w:r w:rsidRPr="0063320F">
        <w:rPr>
          <w:b/>
          <w:i/>
          <w:szCs w:val="24"/>
          <w:u w:val="single" w:color="000000"/>
        </w:rPr>
        <w:t>Komisija za ocjenu predloga projekata neće ocjenjivati prijave predloga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projekata čija dokumentacija ne bude usaglašena sa gore navedenim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 xml:space="preserve">posebnim napomenama, i </w:t>
      </w:r>
      <w:r w:rsidR="001C503E">
        <w:rPr>
          <w:b/>
          <w:i/>
          <w:szCs w:val="24"/>
          <w:u w:val="single" w:color="000000"/>
        </w:rPr>
        <w:t>one</w:t>
      </w:r>
      <w:r w:rsidRPr="0063320F">
        <w:rPr>
          <w:b/>
          <w:i/>
          <w:szCs w:val="24"/>
          <w:u w:val="single" w:color="000000"/>
        </w:rPr>
        <w:t xml:space="preserve"> će biti odbačene kao administrativno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neusaglašene.</w:t>
      </w:r>
      <w:r w:rsidRPr="0063320F">
        <w:rPr>
          <w:b/>
          <w:i/>
          <w:szCs w:val="24"/>
        </w:rPr>
        <w:t xml:space="preserve"> </w:t>
      </w:r>
    </w:p>
    <w:p w14:paraId="1FB7E96D" w14:textId="77777777" w:rsidR="000F39ED" w:rsidRDefault="007275A2" w:rsidP="001C503E">
      <w:pPr>
        <w:spacing w:after="0"/>
        <w:ind w:left="9" w:right="111"/>
        <w:rPr>
          <w:szCs w:val="24"/>
        </w:rPr>
      </w:pPr>
      <w:r w:rsidRPr="0063320F">
        <w:rPr>
          <w:szCs w:val="24"/>
        </w:rPr>
        <w:t xml:space="preserve"> </w:t>
      </w:r>
    </w:p>
    <w:p w14:paraId="6D82C094" w14:textId="2A85B683" w:rsidR="000F39ED" w:rsidRPr="0063320F" w:rsidRDefault="007275A2" w:rsidP="00C7300C">
      <w:pPr>
        <w:spacing w:after="0" w:line="259" w:lineRule="auto"/>
        <w:ind w:left="14" w:right="0" w:firstLine="0"/>
        <w:rPr>
          <w:szCs w:val="24"/>
        </w:rPr>
      </w:pPr>
      <w:r w:rsidRPr="0033025E">
        <w:rPr>
          <w:b/>
          <w:i/>
          <w:szCs w:val="24"/>
          <w:u w:val="single" w:color="000000"/>
        </w:rPr>
        <w:t>Ukoliko podnosilac prijave ili projektni partner nav</w:t>
      </w:r>
      <w:r w:rsidR="005B7998">
        <w:rPr>
          <w:b/>
          <w:i/>
          <w:szCs w:val="24"/>
          <w:u w:val="single" w:color="000000"/>
        </w:rPr>
        <w:t>o</w:t>
      </w:r>
      <w:r w:rsidRPr="0033025E">
        <w:rPr>
          <w:b/>
          <w:i/>
          <w:szCs w:val="24"/>
          <w:u w:val="single" w:color="000000"/>
        </w:rPr>
        <w:t>d</w:t>
      </w:r>
      <w:r w:rsidR="0033025E" w:rsidRPr="0033025E">
        <w:rPr>
          <w:b/>
          <w:i/>
          <w:szCs w:val="24"/>
          <w:u w:val="single" w:color="000000"/>
        </w:rPr>
        <w:t>i</w:t>
      </w:r>
      <w:r w:rsidRPr="0033025E">
        <w:rPr>
          <w:b/>
          <w:i/>
          <w:szCs w:val="24"/>
          <w:u w:val="single" w:color="000000"/>
        </w:rPr>
        <w:t xml:space="preserve"> da imaju zaposlena</w:t>
      </w:r>
      <w:r w:rsidRPr="0033025E">
        <w:rPr>
          <w:b/>
          <w:i/>
          <w:szCs w:val="24"/>
        </w:rPr>
        <w:t xml:space="preserve"> </w:t>
      </w:r>
      <w:r w:rsidRPr="0033025E">
        <w:rPr>
          <w:b/>
          <w:i/>
          <w:szCs w:val="24"/>
          <w:u w:val="single" w:color="000000"/>
        </w:rPr>
        <w:t>lica sa invaliditetom</w:t>
      </w:r>
      <w:r w:rsidR="005B7998">
        <w:rPr>
          <w:b/>
          <w:i/>
          <w:szCs w:val="24"/>
          <w:u w:val="single" w:color="000000"/>
        </w:rPr>
        <w:t>,</w:t>
      </w:r>
      <w:r w:rsidRPr="0033025E">
        <w:rPr>
          <w:b/>
          <w:i/>
          <w:szCs w:val="24"/>
          <w:u w:val="single" w:color="000000"/>
        </w:rPr>
        <w:t xml:space="preserve"> dužni su dostaviti dokaze o zapošljavanju (ugovore o</w:t>
      </w:r>
      <w:r w:rsidRPr="0033025E">
        <w:rPr>
          <w:b/>
          <w:i/>
          <w:szCs w:val="24"/>
        </w:rPr>
        <w:t xml:space="preserve"> </w:t>
      </w:r>
      <w:r w:rsidRPr="0033025E">
        <w:rPr>
          <w:b/>
          <w:i/>
          <w:szCs w:val="24"/>
          <w:u w:val="single" w:color="000000"/>
        </w:rPr>
        <w:t>radu, potvrde o prijavi na obavezno socijalno osiguranje i rješenje o statusu</w:t>
      </w:r>
      <w:r w:rsidRPr="0033025E">
        <w:rPr>
          <w:b/>
          <w:i/>
          <w:szCs w:val="24"/>
        </w:rPr>
        <w:t xml:space="preserve"> </w:t>
      </w:r>
      <w:r w:rsidRPr="0033025E">
        <w:rPr>
          <w:b/>
          <w:i/>
          <w:szCs w:val="24"/>
          <w:u w:val="single" w:color="000000"/>
        </w:rPr>
        <w:t>lica sa invaliditetom).</w:t>
      </w: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C22E0A1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i/>
          <w:szCs w:val="24"/>
        </w:rPr>
        <w:t xml:space="preserve"> </w:t>
      </w:r>
      <w:r w:rsidRPr="0063320F">
        <w:rPr>
          <w:szCs w:val="24"/>
        </w:rPr>
        <w:t xml:space="preserve"> </w:t>
      </w:r>
    </w:p>
    <w:tbl>
      <w:tblPr>
        <w:tblStyle w:val="TableGrid"/>
        <w:tblW w:w="8865" w:type="dxa"/>
        <w:tblInd w:w="-92" w:type="dxa"/>
        <w:tblCellMar>
          <w:top w:w="22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C80F28" w14:paraId="0364473F" w14:textId="77777777" w:rsidTr="001C503E">
        <w:trPr>
          <w:trHeight w:val="326"/>
        </w:trPr>
        <w:tc>
          <w:tcPr>
            <w:tcW w:w="834" w:type="dxa"/>
            <w:shd w:val="clear" w:color="auto" w:fill="auto"/>
          </w:tcPr>
          <w:p w14:paraId="71106BDC" w14:textId="77777777" w:rsidR="000F39ED" w:rsidRPr="00C80F28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C80F28">
              <w:rPr>
                <w:b/>
                <w:szCs w:val="24"/>
              </w:rPr>
              <w:t xml:space="preserve">2.2.3 </w:t>
            </w:r>
            <w:r w:rsidRPr="00C80F28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1E06BBED" w14:textId="77777777" w:rsidR="000F39ED" w:rsidRPr="00C80F28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C80F28">
              <w:rPr>
                <w:b/>
                <w:szCs w:val="24"/>
              </w:rPr>
              <w:t xml:space="preserve">Gdje i kako poslati prijave </w:t>
            </w:r>
            <w:r w:rsidRPr="00C80F28">
              <w:rPr>
                <w:szCs w:val="24"/>
              </w:rPr>
              <w:t xml:space="preserve"> </w:t>
            </w:r>
          </w:p>
        </w:tc>
      </w:tr>
    </w:tbl>
    <w:p w14:paraId="390DEEB0" w14:textId="77777777" w:rsidR="000F39ED" w:rsidRPr="00C80F28" w:rsidRDefault="007275A2">
      <w:pPr>
        <w:spacing w:after="21" w:line="259" w:lineRule="auto"/>
        <w:ind w:left="14" w:right="0" w:firstLine="0"/>
        <w:jc w:val="left"/>
        <w:rPr>
          <w:szCs w:val="24"/>
        </w:rPr>
      </w:pPr>
      <w:r w:rsidRPr="00C80F28">
        <w:rPr>
          <w:rFonts w:eastAsia="Times New Roman"/>
          <w:szCs w:val="24"/>
        </w:rPr>
        <w:t xml:space="preserve"> </w:t>
      </w:r>
      <w:r w:rsidRPr="00C80F28">
        <w:rPr>
          <w:szCs w:val="24"/>
        </w:rPr>
        <w:t xml:space="preserve"> </w:t>
      </w:r>
    </w:p>
    <w:p w14:paraId="668AB59E" w14:textId="77777777" w:rsidR="000F39ED" w:rsidRPr="00C80F28" w:rsidRDefault="007275A2">
      <w:pPr>
        <w:spacing w:after="27"/>
        <w:ind w:left="9" w:right="111"/>
        <w:rPr>
          <w:szCs w:val="24"/>
        </w:rPr>
      </w:pPr>
      <w:r w:rsidRPr="00C80F28">
        <w:rPr>
          <w:szCs w:val="24"/>
        </w:rPr>
        <w:t xml:space="preserve">Prijave moraju da budu dostavljene u zapečaćenoj koverti. Šalju se kao preporučena pošiljka ili se lično dostavljaju na adresu:  </w:t>
      </w:r>
    </w:p>
    <w:p w14:paraId="72666CE0" w14:textId="77777777" w:rsidR="000F39ED" w:rsidRPr="00C80F28" w:rsidRDefault="007275A2" w:rsidP="001C503E">
      <w:pPr>
        <w:spacing w:after="0" w:line="259" w:lineRule="auto"/>
        <w:ind w:left="14" w:right="0" w:firstLine="0"/>
        <w:jc w:val="left"/>
        <w:rPr>
          <w:szCs w:val="24"/>
        </w:rPr>
      </w:pPr>
      <w:r w:rsidRPr="00C80F28">
        <w:rPr>
          <w:szCs w:val="24"/>
        </w:rPr>
        <w:t xml:space="preserve">  </w:t>
      </w:r>
      <w:r w:rsidRPr="00C80F28">
        <w:rPr>
          <w:szCs w:val="24"/>
        </w:rPr>
        <w:tab/>
        <w:t xml:space="preserve">  </w:t>
      </w:r>
    </w:p>
    <w:p w14:paraId="5E6BBE97" w14:textId="77777777" w:rsidR="000F39ED" w:rsidRPr="00C80F28" w:rsidRDefault="007275A2" w:rsidP="001C503E">
      <w:pPr>
        <w:spacing w:after="0"/>
        <w:ind w:left="9" w:right="111"/>
        <w:rPr>
          <w:szCs w:val="24"/>
        </w:rPr>
      </w:pPr>
      <w:r w:rsidRPr="00C80F28">
        <w:rPr>
          <w:szCs w:val="24"/>
        </w:rPr>
        <w:t xml:space="preserve">Zavod za zapošljavanje Crne Gore, Bulevar revolucije br.5, Podgorica  </w:t>
      </w:r>
    </w:p>
    <w:p w14:paraId="667B9260" w14:textId="77777777" w:rsidR="000F39ED" w:rsidRPr="00C80F28" w:rsidRDefault="007275A2" w:rsidP="001C503E">
      <w:pPr>
        <w:spacing w:after="0" w:line="259" w:lineRule="auto"/>
        <w:ind w:left="14" w:right="0" w:firstLine="0"/>
        <w:jc w:val="left"/>
        <w:rPr>
          <w:szCs w:val="24"/>
        </w:rPr>
      </w:pPr>
      <w:r w:rsidRPr="00C80F28">
        <w:rPr>
          <w:szCs w:val="24"/>
        </w:rPr>
        <w:t xml:space="preserve">  </w:t>
      </w:r>
    </w:p>
    <w:p w14:paraId="2DAB5FD1" w14:textId="77777777" w:rsidR="000F39ED" w:rsidRPr="00C80F28" w:rsidRDefault="007275A2" w:rsidP="001C503E">
      <w:pPr>
        <w:spacing w:after="0"/>
        <w:ind w:left="9" w:right="111"/>
        <w:rPr>
          <w:szCs w:val="24"/>
        </w:rPr>
      </w:pPr>
      <w:r w:rsidRPr="00C80F28">
        <w:rPr>
          <w:szCs w:val="24"/>
        </w:rPr>
        <w:t xml:space="preserve">Prijave koje su poslate na neki drugi način (npr. fax-om ili mail-om) ili isporučene na neku drugu adresu, neće se uzimati u obzir.  </w:t>
      </w:r>
    </w:p>
    <w:p w14:paraId="2287A0D5" w14:textId="77777777" w:rsidR="000F39ED" w:rsidRPr="00C80F28" w:rsidRDefault="007275A2" w:rsidP="001C503E">
      <w:pPr>
        <w:spacing w:after="0" w:line="259" w:lineRule="auto"/>
        <w:ind w:left="14" w:right="0" w:firstLine="0"/>
        <w:jc w:val="left"/>
        <w:rPr>
          <w:szCs w:val="24"/>
        </w:rPr>
      </w:pPr>
      <w:r w:rsidRPr="00C80F28">
        <w:rPr>
          <w:szCs w:val="24"/>
        </w:rPr>
        <w:t xml:space="preserve">  </w:t>
      </w:r>
    </w:p>
    <w:p w14:paraId="4831BEEE" w14:textId="77777777" w:rsidR="000F39ED" w:rsidRPr="0033025E" w:rsidRDefault="007275A2" w:rsidP="001C503E">
      <w:pPr>
        <w:spacing w:after="0"/>
        <w:ind w:left="9" w:right="111"/>
        <w:rPr>
          <w:szCs w:val="24"/>
        </w:rPr>
      </w:pPr>
      <w:r w:rsidRPr="0033025E">
        <w:rPr>
          <w:szCs w:val="24"/>
        </w:rPr>
        <w:t>Prijava i prateća dokumentacija predaju se u originalu sa dvije kopije</w:t>
      </w:r>
      <w:r w:rsidR="00C80F28" w:rsidRPr="0033025E">
        <w:rPr>
          <w:szCs w:val="24"/>
        </w:rPr>
        <w:t xml:space="preserve"> vjerne originalu</w:t>
      </w:r>
      <w:r w:rsidRPr="0033025E">
        <w:rPr>
          <w:szCs w:val="24"/>
        </w:rPr>
        <w:t xml:space="preserve">.   </w:t>
      </w:r>
    </w:p>
    <w:p w14:paraId="3776891A" w14:textId="77777777" w:rsidR="000F39ED" w:rsidRPr="00AB1A7E" w:rsidRDefault="00000000" w:rsidP="001C503E">
      <w:pPr>
        <w:spacing w:after="0" w:line="259" w:lineRule="auto"/>
        <w:ind w:left="14" w:right="0" w:firstLine="0"/>
        <w:jc w:val="left"/>
        <w:rPr>
          <w:szCs w:val="24"/>
          <w:highlight w:val="yellow"/>
        </w:rPr>
      </w:pPr>
      <w:r>
        <w:rPr>
          <w:rFonts w:eastAsia="Calibri"/>
          <w:noProof/>
          <w:szCs w:val="24"/>
          <w:highlight w:val="yellow"/>
        </w:rPr>
        <w:pict w14:anchorId="6AD78278">
          <v:group id="Group 26194" o:spid="_x0000_s2068" style="position:absolute;left:0;text-align:left;margin-left:24pt;margin-top:24.5pt;width:.7pt;height:743.05pt;z-index:25168998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/e0wMAACEKAAAOAAAAZHJzL2Uyb0RvYy54bWykVttu2zgQfV9g/4HQ4wKOJFuxLSFO0CZ1&#10;sEC2LdD0A2iJuqASqZK05bTov+/MULZlNw6C1A8yqTkazjkzHPLqZtvUbCO0qZRceOFF4DEhU5VV&#10;slh4Xx+Xo7nHjOUy47WSYuE9CePdXP/911XXJmKsSlVnQjNwIk3StQuvtLZNfN+kpWi4uVCtkGDM&#10;lW64haku/EzzDrw3tT8OgqnfKZ21WqXCGHh754zeNfnPc5HaT3luhGX1woPYLD01PVf49K+veFJo&#10;3pZV2ofB3xBFwysJi+5d3XHL2VpXv7lqqlQro3J7karGV3lepYI4AJswOGFzr9W6JS5F0hXtXiaQ&#10;9kSnN7tNP24+a1ZlC28Se0zyBnJEy7LxNIwj1KdriwRg97r90n7WjiQMH1T6zYDZP7XjvHBgtur+&#10;Uxm45GurSJ9trht0AczZltLwtE+D2FqWwsv5PIZUpWCIo8l0Nrl0WUpLSOVvH6Xlh/6zODx8NMVP&#10;fJ645SjEPiTkA6VmDmqaP1PzS8lbQUkyKFOvZgQMnJpkZ+N5EBMPXB1gOymN05FJdVtyWYh3Wquu&#10;FDyDqEIicfQBTgxk4W3CnleIJ+na2HuhKDl882Cs2xkZjCjlWU/nEYjlTQ2b5B+fBaxjcRhRmUDt&#10;7zGQiQGmZJjHaTB3eTzAxgMYujnjbTKABeyst2gAe8Hb5RDm4jrvczoAnyM7G2B6oucdQjscKPO8&#10;erARB5gjvlDSxS4lvNxlKd3KPk0wYlBGuKUwa60yuGEwZ7CbHl1BQa63Eq1nwJAVBE/6LfQyGERH&#10;MJU2BPcyGNRE8OxVnkEpBMdDsFuh56qhuZ+2de0xaOsrV2gttygRCQFD1kFDwWJlpessWJFobNRG&#10;PCqC2ZP+AgserLUcopwrCJEOEQDuzLv/lpztYYM9cBbs8vR65PHS4BYpU+Pbc4eXw61tVF1ly6qu&#10;ka7Rxeq21mzD8XSkX6/2EaymapEKP3Nt1b2Bft3Li52bTrufcTiOgvfjeLSczmejaBldjuJZMB8F&#10;Yfw+ngZRHN0tf6HqYZSUVZYJ+VBJsTt5w+h1vbi/A7gzk85eTK6r+aPQn2OIzHndlrznvaPsxCD1&#10;jnw0lYUrSl010JEPIvEEu/QHmVGftLyq3dg/ZkbuQJ7dPwkG55Fr4+4wWqnsCVq6Vu52ArcpGJRK&#10;//BYBzeThWe+r7kWHqv/lXAsYEVBoViaRJezMUz00LIaWrhMwdXCsx40BhzeWnf9Wbe6KkpYKaRN&#10;INU7OKPzCvs+xeei6idwXtKI7iHEpb8z4UVnOCfU4WZ3/T8AAAD//wMAUEsDBBQABgAIAAAAIQDL&#10;+Pkt3wAAAAkBAAAPAAAAZHJzL2Rvd25yZXYueG1sTI9BS8NAEIXvgv9hGcGb3cQm0qbZlFLUUxFs&#10;Beltmp0modndkN0m6b93POnpMbzHm+/l68m0YqDeN84qiGcRCLKl042tFHwd3p4WIHxAq7F1lhTc&#10;yMO6uL/LMdNutJ807EMluMT6DBXUIXSZlL6syaCfuY4se2fXGwx89pXUPY5cblr5HEUv0mBj+UON&#10;HW1rKi/7q1HwPuK4mcevw+5y3t6Oh/TjexeTUo8P02YFItAU/sLwi8/oUDDTyV2t9qJVkCx4SmBd&#10;srKfLBMQJ86l8zQGWeTy/4LiBwAA//8DAFBLAQItABQABgAIAAAAIQC2gziS/gAAAOEBAAATAAAA&#10;AAAAAAAAAAAAAAAAAABbQ29udGVudF9UeXBlc10ueG1sUEsBAi0AFAAGAAgAAAAhADj9If/WAAAA&#10;lAEAAAsAAAAAAAAAAAAAAAAALwEAAF9yZWxzLy5yZWxzUEsBAi0AFAAGAAgAAAAhAEnab97TAwAA&#10;IQoAAA4AAAAAAAAAAAAAAAAALgIAAGRycy9lMm9Eb2MueG1sUEsBAi0AFAAGAAgAAAAhAMv4+S3f&#10;AAAACQEAAA8AAAAAAAAAAAAAAAAALQYAAGRycy9kb3ducmV2LnhtbFBLBQYAAAAABAAEAPMAAAA5&#10;BwAAAAA=&#10;">
            <v:shape id="Shape 28095" o:spid="_x0000_s206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Pe8IA&#10;AADbAAAADwAAAGRycy9kb3ducmV2LnhtbERP3WrCMBS+H/gO4Qi7m6lldFKbilpkW9kEfx7g0Bzb&#10;YnNSmqjd2y8Xg11+fP/ZajSduNPgWssK5rMIBHFldcu1gvNp97IA4Tyyxs4yKfghB6t88pRhqu2D&#10;D3Q/+lqEEHYpKmi871MpXdWQQTezPXHgLnYw6AMcaqkHfIRw08k4ihJpsOXQ0GBP24aq6/FmFNRv&#10;t2Lz/fnVcZnE5abw+/npnZR6no7rJQhPo/8X/7k/tILXsD5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Y97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  <w:highlight w:val="yellow"/>
        </w:rPr>
        <w:pict w14:anchorId="68B53365">
          <v:group id="Group 26195" o:spid="_x0000_s2066" style="position:absolute;left:0;text-align:left;margin-left:587.65pt;margin-top:24.5pt;width:.7pt;height:743.05pt;z-index:25169100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Ht1QMAACEKAAAOAAAAZHJzL2Uyb0RvYy54bWykVttu4zYQfS/QfyD0WMCRZCu2JcRZ7Cbr&#10;oEDaLrDpB9ASdUElUiVpy2nRf+/MULJlb7W7SP0gk5rDo5kzwyHv3h2bmh2ENpWSGy+8CTwmZKqy&#10;ShYb7/eX7WztMWO5zHitpNh4r8J47+5//OGuaxMxV6WqM6EZkEiTdO3GK61tE983aSkabm5UKyQY&#10;c6UbbmGqCz/TvAP2pvbnQbD0O6WzVqtUGANvH53Ruyf+PBep/S3PjbCs3njgm6WnpucOn/79HU8K&#10;zduySns3+Bu8aHgl4aMnqkduOdvr6guqpkq1Miq3N6lqfJXnVSooBogmDK6iedJq31IsRdIV7Ukm&#10;kPZKpzfTpr8ePmlWZRtvsfKY5A3kiD7L5sswvkV9urZIAPak28/tJ+2ChOGzSv8wYPav7TgvHJjt&#10;ul9UBpR8bxXpc8x1gxQQOTtSGl5PaRBHy1J4uV7HkKoUDHG0WK4W5AVP0hJS+cWitPzYL4vD86Il&#10;Ou7zxH2OXOxdwnig1MxZTfP/1Pxc8lZQkgzKNKgJde/UJDubr4N45dQk2CClcToyqR5KLgvxXmvV&#10;lYJn4FVIQaC7wOsW4MRAFt4m7LRCoO7e2CehKDn88Gys2xkZjCjlWR/OC6Qmb2rYJD/5LGAdi8Mo&#10;Qkeh9k8YyMQIUzLM4zJYX8PmIxjSTLAtRrCATbJFI9hX2G7HMOfXNOdyBJ4KFvbNKdg+0GlCKIsT&#10;eIowvsBcxAslXQwp4eWQpfQo+zTBiEEZ4ZbCjLTK4IbBnMFuenEFBbk+SrROgCErCF5Q9X0LDKIj&#10;mLYoOPd1ZlATwbQPvgkGpRAcj91wi/pYNTT367auPQZtfecKreUWJSIhYMg6aChYrKx0nQUrEo2N&#10;OogXRTB71V/gg2drLccoRwUu0iECwME8/LdEdoKN9sAk2OXp+5GXnwZaDJka3yl2eDne2kbVVbat&#10;6hrDNbrYPdSaHTiejvTr1b6A1VQtUuEy11bdG+jXvbzYuem0+zsO51HwYR7Ptsv1ahZto9tZvArW&#10;syCMP8TLIIqjx+0/qHoYJWWVZUI+V1IMJ28YfV8v7u8A7syksxeT62r+wvX/ihAj53Vb8j7uIWQn&#10;Bql3wdFUFq4oddVARz6LxBPs0h9lRq3P8qp2Y/8yMqIDeYZ/EgzOI9fG3WG0U9krtHSt3O0EblMw&#10;KJX+y2Md3Ew2nvlzz7XwWP2zhGMBKwoKxdIkul3NYaLHlt3YwmUKVBvPetAYcPhg3fVn3+qqKOFL&#10;IW0Cqd7DGZ1X2PfJP+dVP4HzkkZ0D6FY+jsTXnTGc0Kdb3b3/wIAAP//AwBQSwMEFAAGAAgAAAAh&#10;AI6dj+/iAAAADQEAAA8AAABkcnMvZG93bnJldi54bWxMj01Lw0AQhu+C/2EZwZvdrDFNjdmUUtRT&#10;KdgK0ts2O01Cs7shu03Sf+/0pLd5mYf3I19OpmUD9r5xVoKYRcDQlk43tpLwvf94WgDzQVmtWmdR&#10;whU9LIv7u1xl2o32C4ddqBiZWJ8pCXUIXca5L2s0ys9ch5Z+J9cbFUj2Fde9GsnctPw5iubcqMZS&#10;Qq06XNdYnncXI+FzVOMqFu/D5nxaXw/7ZPuzESjl48O0egMWcAp/MNzqU3UoqNPRXaz2rCUt0iQm&#10;VsLLK426ESKdp8COdCVxIoAXOf+/ovgFAAD//wMAUEsBAi0AFAAGAAgAAAAhALaDOJL+AAAA4QEA&#10;ABMAAAAAAAAAAAAAAAAAAAAAAFtDb250ZW50X1R5cGVzXS54bWxQSwECLQAUAAYACAAAACEAOP0h&#10;/9YAAACUAQAACwAAAAAAAAAAAAAAAAAvAQAAX3JlbHMvLnJlbHNQSwECLQAUAAYACAAAACEA/+nx&#10;7dUDAAAhCgAADgAAAAAAAAAAAAAAAAAuAgAAZHJzL2Uyb0RvYy54bWxQSwECLQAUAAYACAAAACEA&#10;jp2P7+IAAAANAQAADwAAAAAAAAAAAAAAAAAvBgAAZHJzL2Rvd25yZXYueG1sUEsFBgAAAAAEAAQA&#10;8wAAAD4HAAAAAA==&#10;">
            <v:shape id="Shape 28097" o:spid="_x0000_s206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AMIA&#10;AADbAAAADwAAAGRycy9kb3ducmV2LnhtbERP3WrCMBS+H/gO4Qi7m6kddFKbilpkW9kEfx7g0Bzb&#10;YnNSmqjd2y8Xg11+fP/ZajSduNPgWssK5rMIBHFldcu1gvNp97IA4Tyyxs4yKfghB6t88pRhqu2D&#10;D3Q/+lqEEHYpKmi871MpXdWQQTezPXHgLnYw6AMcaqkHfIRw08k4ihJpsOXQ0GBP24aq6/FmFNRv&#10;t2Lz/fnVcZnE5abw+/npnZR6no7rJQhPo/8X/7k/tILXMDZ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fAA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AB1A7E">
        <w:rPr>
          <w:szCs w:val="24"/>
          <w:highlight w:val="yellow"/>
        </w:rPr>
        <w:t xml:space="preserve">  </w:t>
      </w:r>
    </w:p>
    <w:p w14:paraId="59767FB6" w14:textId="77777777" w:rsidR="000F39ED" w:rsidRPr="0063320F" w:rsidRDefault="007275A2" w:rsidP="001C503E">
      <w:pPr>
        <w:spacing w:after="0"/>
        <w:ind w:left="9" w:right="111"/>
        <w:rPr>
          <w:szCs w:val="24"/>
        </w:rPr>
      </w:pPr>
      <w:r w:rsidRPr="00C80F28">
        <w:rPr>
          <w:szCs w:val="24"/>
        </w:rPr>
        <w:t xml:space="preserve">Prijavni formular, budžet i logički okvir predaju se </w:t>
      </w:r>
      <w:r w:rsidR="001C503E" w:rsidRPr="00C80F28">
        <w:rPr>
          <w:szCs w:val="24"/>
        </w:rPr>
        <w:t xml:space="preserve">i na CD </w:t>
      </w:r>
      <w:r w:rsidRPr="00C80F28">
        <w:rPr>
          <w:szCs w:val="24"/>
        </w:rPr>
        <w:t>Rom-u</w:t>
      </w:r>
      <w:r w:rsidR="00C01B1D" w:rsidRPr="00C80F28">
        <w:rPr>
          <w:szCs w:val="24"/>
        </w:rPr>
        <w:t xml:space="preserve"> ili USB</w:t>
      </w:r>
      <w:r w:rsidR="00C7300C" w:rsidRPr="00C80F28">
        <w:rPr>
          <w:szCs w:val="24"/>
        </w:rPr>
        <w:t>-u</w:t>
      </w:r>
      <w:r w:rsidRPr="00C80F28">
        <w:rPr>
          <w:szCs w:val="24"/>
        </w:rPr>
        <w:t>.</w:t>
      </w:r>
      <w:r w:rsidRPr="0063320F">
        <w:rPr>
          <w:szCs w:val="24"/>
        </w:rPr>
        <w:t xml:space="preserve">  </w:t>
      </w:r>
    </w:p>
    <w:p w14:paraId="320E5E15" w14:textId="77777777" w:rsidR="000F39ED" w:rsidRPr="0063320F" w:rsidRDefault="007275A2" w:rsidP="001C503E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6C3C13DB" w14:textId="77777777" w:rsidR="000F39ED" w:rsidRPr="0063320F" w:rsidRDefault="007275A2" w:rsidP="001C503E">
      <w:pPr>
        <w:spacing w:after="0" w:line="278" w:lineRule="auto"/>
        <w:ind w:left="5" w:right="104"/>
        <w:rPr>
          <w:szCs w:val="24"/>
        </w:rPr>
      </w:pPr>
      <w:r w:rsidRPr="0063320F">
        <w:rPr>
          <w:b/>
          <w:i/>
          <w:szCs w:val="24"/>
          <w:u w:val="single" w:color="000000"/>
        </w:rPr>
        <w:t>Napomena: Prijavni formular, budžet i logički okvir moraju biti predati na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obrascima koji su sastavni dio ovog javnog poziva. Komisija neće ocjenjivati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prijave predloga projekata koje su predate na obrascima iz prethodnih javnih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poziva za finansiranje projekata zapošljav</w:t>
      </w:r>
      <w:r w:rsidR="001C503E">
        <w:rPr>
          <w:b/>
          <w:i/>
          <w:szCs w:val="24"/>
          <w:u w:val="single" w:color="000000"/>
        </w:rPr>
        <w:t>anja lica sa invaliditetom i on</w:t>
      </w:r>
      <w:r w:rsidRPr="0063320F">
        <w:rPr>
          <w:b/>
          <w:i/>
          <w:szCs w:val="24"/>
          <w:u w:val="single" w:color="000000"/>
        </w:rPr>
        <w:t>e će</w:t>
      </w:r>
      <w:r w:rsidRPr="0063320F">
        <w:rPr>
          <w:b/>
          <w:i/>
          <w:szCs w:val="24"/>
        </w:rPr>
        <w:t xml:space="preserve"> </w:t>
      </w:r>
      <w:r w:rsidRPr="0063320F">
        <w:rPr>
          <w:b/>
          <w:i/>
          <w:szCs w:val="24"/>
          <w:u w:val="single" w:color="000000"/>
        </w:rPr>
        <w:t>biti odbačene kao administrativno neusaglašene.</w:t>
      </w:r>
      <w:r w:rsidRPr="0063320F">
        <w:rPr>
          <w:b/>
          <w:i/>
          <w:szCs w:val="24"/>
        </w:rPr>
        <w:t xml:space="preserve">  </w:t>
      </w:r>
      <w:r w:rsidRPr="0063320F">
        <w:rPr>
          <w:szCs w:val="24"/>
        </w:rPr>
        <w:t xml:space="preserve"> </w:t>
      </w:r>
    </w:p>
    <w:p w14:paraId="57D2BCA8" w14:textId="77777777" w:rsidR="000F39ED" w:rsidRPr="0063320F" w:rsidRDefault="007275A2" w:rsidP="00F51C33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4A9C5BDD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Na koverti moraju da budu naznačeni:  </w:t>
      </w:r>
    </w:p>
    <w:p w14:paraId="6B7CF72A" w14:textId="77777777" w:rsidR="000F39ED" w:rsidRPr="0063320F" w:rsidRDefault="007275A2">
      <w:pPr>
        <w:numPr>
          <w:ilvl w:val="0"/>
          <w:numId w:val="16"/>
        </w:numPr>
        <w:spacing w:after="35"/>
        <w:ind w:right="111" w:hanging="360"/>
        <w:rPr>
          <w:szCs w:val="24"/>
        </w:rPr>
      </w:pPr>
      <w:r w:rsidRPr="0063320F">
        <w:rPr>
          <w:szCs w:val="24"/>
        </w:rPr>
        <w:t xml:space="preserve">pun naziv i adresa podnosioca prijave i   </w:t>
      </w:r>
    </w:p>
    <w:p w14:paraId="3422E3D8" w14:textId="77777777" w:rsidR="000F39ED" w:rsidRDefault="007275A2">
      <w:pPr>
        <w:numPr>
          <w:ilvl w:val="0"/>
          <w:numId w:val="16"/>
        </w:numPr>
        <w:ind w:right="111" w:hanging="360"/>
        <w:rPr>
          <w:szCs w:val="24"/>
        </w:rPr>
      </w:pPr>
      <w:r w:rsidRPr="0063320F">
        <w:rPr>
          <w:szCs w:val="24"/>
        </w:rPr>
        <w:t xml:space="preserve">broj poziva za podnošenje prijave sa naznakom „Ne otvaraj”  </w:t>
      </w:r>
    </w:p>
    <w:p w14:paraId="398BAA5D" w14:textId="77777777" w:rsidR="007F2B2A" w:rsidRPr="0063320F" w:rsidRDefault="007F2B2A" w:rsidP="007F2B2A">
      <w:pPr>
        <w:ind w:right="111"/>
        <w:rPr>
          <w:szCs w:val="24"/>
        </w:rPr>
      </w:pPr>
      <w:r w:rsidRPr="0033025E">
        <w:rPr>
          <w:szCs w:val="24"/>
        </w:rPr>
        <w:lastRenderedPageBreak/>
        <w:t xml:space="preserve">Koverte na kojima ne bude bilo kakve naznake, neće biti </w:t>
      </w:r>
      <w:r w:rsidR="0033025E">
        <w:rPr>
          <w:szCs w:val="24"/>
        </w:rPr>
        <w:t>razmatrane.</w:t>
      </w:r>
    </w:p>
    <w:p w14:paraId="3E1383E8" w14:textId="77777777" w:rsidR="000F39ED" w:rsidRPr="0063320F" w:rsidRDefault="007275A2" w:rsidP="00F51C33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0DB8381F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Podnosilac prijave treba da pregleda da li je prijava kompletna tako što će je uporediti sa listom za provjeru koja je sastavni dio ovog uputstva.  </w:t>
      </w:r>
    </w:p>
    <w:p w14:paraId="6F4DB2C2" w14:textId="77777777" w:rsidR="000F39ED" w:rsidRPr="0063320F" w:rsidRDefault="007275A2" w:rsidP="00F51C33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65" w:type="dxa"/>
        <w:tblInd w:w="-92" w:type="dxa"/>
        <w:tblCellMar>
          <w:top w:w="20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159BACA4" w14:textId="77777777" w:rsidTr="001C503E">
        <w:trPr>
          <w:trHeight w:val="324"/>
        </w:trPr>
        <w:tc>
          <w:tcPr>
            <w:tcW w:w="834" w:type="dxa"/>
            <w:shd w:val="clear" w:color="auto" w:fill="auto"/>
          </w:tcPr>
          <w:p w14:paraId="12CFB0D8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2.2.4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44C00564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Krajnji rok za prijem prijava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103AC4DB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399EBEA8" w14:textId="00104D8C" w:rsidR="000F39ED" w:rsidRPr="0063320F" w:rsidRDefault="007275A2">
      <w:pPr>
        <w:ind w:left="9" w:right="111"/>
        <w:rPr>
          <w:szCs w:val="24"/>
        </w:rPr>
      </w:pPr>
      <w:proofErr w:type="spellStart"/>
      <w:r w:rsidRPr="0063320F">
        <w:rPr>
          <w:szCs w:val="24"/>
        </w:rPr>
        <w:t>Krajnji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rok</w:t>
      </w:r>
      <w:proofErr w:type="spellEnd"/>
      <w:r w:rsidRPr="0063320F">
        <w:rPr>
          <w:szCs w:val="24"/>
        </w:rPr>
        <w:t xml:space="preserve"> za </w:t>
      </w:r>
      <w:proofErr w:type="spellStart"/>
      <w:r w:rsidRPr="0063320F">
        <w:rPr>
          <w:szCs w:val="24"/>
        </w:rPr>
        <w:t>prijem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prijava</w:t>
      </w:r>
      <w:proofErr w:type="spellEnd"/>
      <w:r w:rsidRPr="0063320F">
        <w:rPr>
          <w:szCs w:val="24"/>
        </w:rPr>
        <w:t xml:space="preserve"> je</w:t>
      </w:r>
      <w:r w:rsidR="005F7140">
        <w:rPr>
          <w:szCs w:val="24"/>
        </w:rPr>
        <w:t xml:space="preserve"> </w:t>
      </w:r>
      <w:r w:rsidR="005310D6">
        <w:rPr>
          <w:b/>
          <w:szCs w:val="24"/>
        </w:rPr>
        <w:t>04.11.2024.</w:t>
      </w:r>
      <w:r w:rsidR="00436A5F" w:rsidRPr="0063320F">
        <w:rPr>
          <w:b/>
          <w:szCs w:val="24"/>
        </w:rPr>
        <w:t xml:space="preserve"> </w:t>
      </w:r>
      <w:proofErr w:type="spellStart"/>
      <w:r w:rsidR="00436A5F" w:rsidRPr="0063320F">
        <w:rPr>
          <w:b/>
          <w:szCs w:val="24"/>
        </w:rPr>
        <w:t>godine</w:t>
      </w:r>
      <w:proofErr w:type="spellEnd"/>
      <w:r w:rsidRPr="0063320F">
        <w:rPr>
          <w:szCs w:val="24"/>
        </w:rPr>
        <w:t xml:space="preserve">.   </w:t>
      </w:r>
    </w:p>
    <w:p w14:paraId="1A04F63F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Sve prijave podnešene nakon krajnjeg roka biće automatski odbijene, osim prijava koje na </w:t>
      </w:r>
      <w:r w:rsidRPr="00993F37">
        <w:rPr>
          <w:b/>
          <w:szCs w:val="24"/>
        </w:rPr>
        <w:t xml:space="preserve">poštanskom </w:t>
      </w:r>
      <w:r w:rsidRPr="0033025E">
        <w:rPr>
          <w:b/>
          <w:szCs w:val="24"/>
        </w:rPr>
        <w:t>žigu imaju naznačen datum koji je označen kao krajnji ro</w:t>
      </w:r>
      <w:r w:rsidRPr="003B05BC">
        <w:rPr>
          <w:b/>
          <w:szCs w:val="24"/>
        </w:rPr>
        <w:t>k.</w:t>
      </w:r>
      <w:r w:rsidRPr="0063320F">
        <w:rPr>
          <w:szCs w:val="24"/>
        </w:rPr>
        <w:t xml:space="preserve">  </w:t>
      </w:r>
    </w:p>
    <w:p w14:paraId="4B677FBD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tbl>
      <w:tblPr>
        <w:tblStyle w:val="TableGrid"/>
        <w:tblW w:w="8865" w:type="dxa"/>
        <w:tblInd w:w="-92" w:type="dxa"/>
        <w:tblCellMar>
          <w:top w:w="22" w:type="dxa"/>
          <w:right w:w="101" w:type="dxa"/>
        </w:tblCellMar>
        <w:tblLook w:val="04A0" w:firstRow="1" w:lastRow="0" w:firstColumn="1" w:lastColumn="0" w:noHBand="0" w:noVBand="1"/>
      </w:tblPr>
      <w:tblGrid>
        <w:gridCol w:w="834"/>
        <w:gridCol w:w="8031"/>
      </w:tblGrid>
      <w:tr w:rsidR="000F39ED" w:rsidRPr="0063320F" w14:paraId="08437853" w14:textId="77777777" w:rsidTr="001C503E">
        <w:trPr>
          <w:trHeight w:val="326"/>
        </w:trPr>
        <w:tc>
          <w:tcPr>
            <w:tcW w:w="834" w:type="dxa"/>
            <w:shd w:val="clear" w:color="auto" w:fill="auto"/>
          </w:tcPr>
          <w:p w14:paraId="5C9C5FFB" w14:textId="77777777" w:rsidR="000F39ED" w:rsidRPr="0063320F" w:rsidRDefault="007275A2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2.2.5 </w:t>
            </w:r>
            <w:r w:rsidRPr="0063320F">
              <w:rPr>
                <w:szCs w:val="24"/>
              </w:rPr>
              <w:t xml:space="preserve"> </w:t>
            </w:r>
          </w:p>
        </w:tc>
        <w:tc>
          <w:tcPr>
            <w:tcW w:w="8031" w:type="dxa"/>
            <w:shd w:val="clear" w:color="auto" w:fill="auto"/>
          </w:tcPr>
          <w:p w14:paraId="761B16B8" w14:textId="77777777" w:rsidR="000F39ED" w:rsidRPr="0063320F" w:rsidRDefault="007275A2">
            <w:pPr>
              <w:spacing w:after="0" w:line="259" w:lineRule="auto"/>
              <w:ind w:left="-2" w:right="0" w:firstLine="0"/>
              <w:jc w:val="left"/>
              <w:rPr>
                <w:szCs w:val="24"/>
              </w:rPr>
            </w:pPr>
            <w:r w:rsidRPr="0063320F">
              <w:rPr>
                <w:b/>
                <w:szCs w:val="24"/>
              </w:rPr>
              <w:t xml:space="preserve">Dodatne informacije </w:t>
            </w:r>
            <w:r w:rsidRPr="0063320F">
              <w:rPr>
                <w:szCs w:val="24"/>
              </w:rPr>
              <w:t xml:space="preserve"> </w:t>
            </w:r>
          </w:p>
        </w:tc>
      </w:tr>
    </w:tbl>
    <w:p w14:paraId="1F6BB5C9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rFonts w:eastAsia="Times New Roman"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0229AB40" w14:textId="3FB3F47A" w:rsidR="000F39ED" w:rsidRPr="007F7B31" w:rsidRDefault="007275A2">
      <w:pPr>
        <w:ind w:left="9" w:right="111"/>
        <w:rPr>
          <w:szCs w:val="24"/>
        </w:rPr>
      </w:pPr>
      <w:proofErr w:type="spellStart"/>
      <w:r w:rsidRPr="0063320F">
        <w:rPr>
          <w:szCs w:val="24"/>
        </w:rPr>
        <w:t>Sva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pitanja</w:t>
      </w:r>
      <w:proofErr w:type="spellEnd"/>
      <w:r w:rsidRPr="0063320F">
        <w:rPr>
          <w:szCs w:val="24"/>
        </w:rPr>
        <w:t xml:space="preserve"> se </w:t>
      </w:r>
      <w:proofErr w:type="spellStart"/>
      <w:r w:rsidRPr="0063320F">
        <w:rPr>
          <w:szCs w:val="24"/>
        </w:rPr>
        <w:t>mogu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prosljediti</w:t>
      </w:r>
      <w:proofErr w:type="spellEnd"/>
      <w:r w:rsidRPr="0063320F">
        <w:rPr>
          <w:szCs w:val="24"/>
        </w:rPr>
        <w:t xml:space="preserve"> </w:t>
      </w:r>
      <w:proofErr w:type="spellStart"/>
      <w:r w:rsidRPr="0063320F">
        <w:rPr>
          <w:szCs w:val="24"/>
        </w:rPr>
        <w:t>putem</w:t>
      </w:r>
      <w:proofErr w:type="spellEnd"/>
      <w:r w:rsidR="00436A5F" w:rsidRPr="0063320F">
        <w:rPr>
          <w:szCs w:val="24"/>
        </w:rPr>
        <w:t xml:space="preserve"> mail-a, </w:t>
      </w:r>
      <w:proofErr w:type="spellStart"/>
      <w:r w:rsidR="003B05BC">
        <w:rPr>
          <w:szCs w:val="24"/>
        </w:rPr>
        <w:t>najkasnije</w:t>
      </w:r>
      <w:proofErr w:type="spellEnd"/>
      <w:r w:rsidR="003B05BC">
        <w:rPr>
          <w:szCs w:val="24"/>
        </w:rPr>
        <w:t xml:space="preserve"> do </w:t>
      </w:r>
      <w:r w:rsidR="005310D6">
        <w:rPr>
          <w:szCs w:val="24"/>
        </w:rPr>
        <w:t>21.10.2024.</w:t>
      </w:r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godine</w:t>
      </w:r>
      <w:proofErr w:type="spellEnd"/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na</w:t>
      </w:r>
      <w:proofErr w:type="spellEnd"/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naznačenu</w:t>
      </w:r>
      <w:proofErr w:type="spellEnd"/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adresu</w:t>
      </w:r>
      <w:proofErr w:type="spellEnd"/>
      <w:r w:rsidRPr="007F7B31">
        <w:rPr>
          <w:szCs w:val="24"/>
        </w:rPr>
        <w:t xml:space="preserve">, </w:t>
      </w:r>
      <w:proofErr w:type="spellStart"/>
      <w:r w:rsidRPr="007F7B31">
        <w:rPr>
          <w:szCs w:val="24"/>
        </w:rPr>
        <w:t>sa</w:t>
      </w:r>
      <w:proofErr w:type="spellEnd"/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naznakom</w:t>
      </w:r>
      <w:proofErr w:type="spellEnd"/>
      <w:r w:rsidRPr="007F7B31">
        <w:rPr>
          <w:szCs w:val="24"/>
        </w:rPr>
        <w:t xml:space="preserve"> da se radi o pozivu za podnošenje predloga projekta:  </w:t>
      </w:r>
    </w:p>
    <w:p w14:paraId="139B77D1" w14:textId="77777777" w:rsidR="000F39ED" w:rsidRPr="007F7B31" w:rsidRDefault="007275A2">
      <w:pPr>
        <w:spacing w:after="58" w:line="259" w:lineRule="auto"/>
        <w:ind w:left="14" w:right="0" w:firstLine="0"/>
        <w:jc w:val="left"/>
        <w:rPr>
          <w:szCs w:val="24"/>
        </w:rPr>
      </w:pPr>
      <w:r w:rsidRPr="007F7B31">
        <w:rPr>
          <w:szCs w:val="24"/>
        </w:rPr>
        <w:t>E-mail adresa:</w:t>
      </w:r>
      <w:r w:rsidRPr="007F7B31">
        <w:rPr>
          <w:color w:val="0000FF"/>
          <w:szCs w:val="24"/>
          <w:u w:val="single" w:color="0000FF"/>
        </w:rPr>
        <w:t>fondprz@zzzcg.me</w:t>
      </w:r>
      <w:r w:rsidRPr="007F7B31">
        <w:rPr>
          <w:rFonts w:eastAsia="Calibri"/>
          <w:szCs w:val="24"/>
        </w:rPr>
        <w:t xml:space="preserve">;  </w:t>
      </w:r>
    </w:p>
    <w:p w14:paraId="4E503DEE" w14:textId="2BB47267" w:rsidR="000F39ED" w:rsidRPr="0063320F" w:rsidRDefault="007275A2">
      <w:pPr>
        <w:ind w:left="9" w:right="111"/>
        <w:rPr>
          <w:szCs w:val="24"/>
        </w:rPr>
      </w:pPr>
      <w:proofErr w:type="spellStart"/>
      <w:r w:rsidRPr="007F7B31">
        <w:rPr>
          <w:szCs w:val="24"/>
        </w:rPr>
        <w:t>Odgovor</w:t>
      </w:r>
      <w:proofErr w:type="spellEnd"/>
      <w:r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će</w:t>
      </w:r>
      <w:proofErr w:type="spellEnd"/>
      <w:r w:rsidRPr="007F7B31">
        <w:rPr>
          <w:szCs w:val="24"/>
        </w:rPr>
        <w:t xml:space="preserve"> se </w:t>
      </w:r>
      <w:proofErr w:type="spellStart"/>
      <w:r w:rsidRPr="007F7B31">
        <w:rPr>
          <w:szCs w:val="24"/>
        </w:rPr>
        <w:t>prosl</w:t>
      </w:r>
      <w:r w:rsidR="002125B7" w:rsidRPr="007F7B31">
        <w:rPr>
          <w:szCs w:val="24"/>
        </w:rPr>
        <w:t>ijediti</w:t>
      </w:r>
      <w:proofErr w:type="spellEnd"/>
      <w:r w:rsidR="002125B7" w:rsidRPr="007F7B31">
        <w:rPr>
          <w:szCs w:val="24"/>
        </w:rPr>
        <w:t xml:space="preserve"> </w:t>
      </w:r>
      <w:proofErr w:type="spellStart"/>
      <w:r w:rsidR="002125B7" w:rsidRPr="007F7B31">
        <w:rPr>
          <w:szCs w:val="24"/>
        </w:rPr>
        <w:t>najkasnije</w:t>
      </w:r>
      <w:proofErr w:type="spellEnd"/>
      <w:r w:rsidR="002125B7" w:rsidRPr="007F7B31">
        <w:rPr>
          <w:szCs w:val="24"/>
        </w:rPr>
        <w:t xml:space="preserve"> do </w:t>
      </w:r>
      <w:r w:rsidR="005310D6">
        <w:rPr>
          <w:szCs w:val="24"/>
        </w:rPr>
        <w:t>30.10.2024.</w:t>
      </w:r>
      <w:r w:rsidR="002125B7" w:rsidRPr="007F7B31">
        <w:rPr>
          <w:szCs w:val="24"/>
        </w:rPr>
        <w:t xml:space="preserve"> </w:t>
      </w:r>
      <w:proofErr w:type="spellStart"/>
      <w:r w:rsidRPr="007F7B31">
        <w:rPr>
          <w:szCs w:val="24"/>
        </w:rPr>
        <w:t>godine</w:t>
      </w:r>
      <w:proofErr w:type="spellEnd"/>
      <w:r w:rsidRPr="007F7B31">
        <w:rPr>
          <w:szCs w:val="24"/>
        </w:rPr>
        <w:t>.</w:t>
      </w:r>
      <w:r w:rsidRPr="0063320F">
        <w:rPr>
          <w:szCs w:val="24"/>
        </w:rPr>
        <w:t xml:space="preserve">  </w:t>
      </w:r>
    </w:p>
    <w:p w14:paraId="7764BC5C" w14:textId="77777777" w:rsidR="000F39ED" w:rsidRPr="0063320F" w:rsidRDefault="007275A2">
      <w:pPr>
        <w:spacing w:after="1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6E9AFAA6" w14:textId="77777777" w:rsidR="000F39ED" w:rsidRPr="0063320F" w:rsidRDefault="007275A2">
      <w:pPr>
        <w:spacing w:after="13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4A8E9B6E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b/>
          <w:szCs w:val="24"/>
        </w:rPr>
        <w:t xml:space="preserve"> </w:t>
      </w:r>
      <w:r w:rsidRPr="0063320F">
        <w:rPr>
          <w:szCs w:val="24"/>
        </w:rPr>
        <w:t xml:space="preserve"> </w:t>
      </w:r>
    </w:p>
    <w:p w14:paraId="5BED9ECE" w14:textId="79117CEF" w:rsidR="000F39ED" w:rsidRDefault="001C503E">
      <w:pPr>
        <w:pStyle w:val="Heading3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7275A2" w:rsidRPr="0063320F">
        <w:rPr>
          <w:sz w:val="24"/>
          <w:szCs w:val="24"/>
        </w:rPr>
        <w:t>SELEKCIJA I OCJENA PRIJAVA</w:t>
      </w:r>
      <w:r w:rsidR="007275A2" w:rsidRPr="0063320F">
        <w:rPr>
          <w:b w:val="0"/>
          <w:sz w:val="24"/>
          <w:szCs w:val="24"/>
        </w:rPr>
        <w:t xml:space="preserve">  </w:t>
      </w:r>
      <w:r w:rsidR="007275A2" w:rsidRPr="0063320F">
        <w:rPr>
          <w:sz w:val="24"/>
          <w:szCs w:val="24"/>
        </w:rPr>
        <w:t xml:space="preserve"> </w:t>
      </w:r>
    </w:p>
    <w:p w14:paraId="45F2287E" w14:textId="77777777" w:rsidR="001C503E" w:rsidRPr="001C503E" w:rsidRDefault="001C503E" w:rsidP="001C503E"/>
    <w:p w14:paraId="76083393" w14:textId="77777777" w:rsidR="000F39ED" w:rsidRPr="0063320F" w:rsidRDefault="00000000">
      <w:pPr>
        <w:ind w:left="9" w:right="111"/>
        <w:rPr>
          <w:szCs w:val="24"/>
        </w:rPr>
      </w:pPr>
      <w:r>
        <w:rPr>
          <w:rFonts w:eastAsia="Calibri"/>
          <w:noProof/>
          <w:szCs w:val="24"/>
        </w:rPr>
        <w:pict w14:anchorId="0A81A900">
          <v:group id="Group 25935" o:spid="_x0000_s2064" style="position:absolute;left:0;text-align:left;margin-left:24pt;margin-top:24.5pt;width:.7pt;height:743.05pt;z-index:25169203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h0QMAACEKAAAOAAAAZHJzL2Uyb0RvYy54bWykVttu2zgQfS+w/0DocQFHkqPYlhCnaJM6&#10;KJDdFmj6AbREXbASqSVpy2mx/74zQ8mW3boJUj/IpObocObMcMjrt7umZluhTaXk0gsvAo8Jmaqs&#10;ksXS+/q4miw8ZiyXGa+VFEvvSRjv7c0fb667NhFTVao6E5oBiTRJ1y690to28X2TlqLh5kK1QoIx&#10;V7rhFqa68DPNO2Bvan8aBDO/UzprtUqFMfD2zhm9G+LPc5HaT3luhGX10gPfLD01Pdf49G+ueVJo&#10;3pZV2rvBX+FFwysJi+6p7rjlbKOrH6iaKtXKqNxepKrxVZ5XqaAYIJowOInmXqtNS7EUSVe0e5lA&#10;2hOdXk2b/r39rFmVLb3LK49J3kCOaFk2vYrhFejTtUUCsHvdfmk/axckDB9U+o8Bs39qx3nhwGzd&#10;/aUyoOQbq0ifXa4bpIDI2Y7S8LRPg9hZlsLLxSKGVKVgiKPL2dx5wZO0hFT+8FFafug/i8PDRzN0&#10;3OeJW45c7F3CeKDUzEFN83tqfil5KyhJBmUa1JwNapKdTRdBHDs1CTZIaZyOTKrbkstCvNNadaXg&#10;GXgVUhDoLvC6D3BiIAuvE/a8QqDuxth7oSg5fPtgrNsZGYwo5VlfHI+QmrypYZP86bOAdSwOowgd&#10;hdrfYyATI0zJMI+zYHEKm45gSHOG7XIEC9hZtmgE+wUblPnet96v85yQxT34XLDzEeZZQmiHzxLG&#10;R5ijeKGkiyElvByylO5knyYYMSgj3FKYkVYZ3DCYM9hNj66gINc7idYzYMgKgi+p+p4Dg+gIpkYB&#10;zv2aGdRE8PxFzKAUgmnTDMzuv49VQ3M/bevaY9DW167QWm5RIhIChqyDhoLFykrXWbAi0diorXhU&#10;BLMn/QUWPFhrOUY5KnCRDhEADubhvyWyPWy0B86CXZ5ejjxeGmgxZGp8+9jh5XhrG1VX2aqqawzX&#10;6GJ9W2u25Xg60q9PzRGspmqRCj9zbdW9gX7dy4udm06773E4jYL303iymi3mk2gVXU3iebCYBGH8&#10;Pp4FURzdrf5D1cMoKassE/KhkmI4ecPoZb24vwO4M5POXkyuq/kj138WIUbO67bkfdxDyE4MUu+I&#10;o6ksXFHqqoGOfBCJJ9ilP8iMWp/lVe3G/nFkRAfyDP8kGJxHro27w2itsido6Vq52wncpmBQKv3N&#10;Yx3cTJae+XfDtfBY/VHCsYAVBYViaRJdzacw0WPLemzhMgWqpWc9aAw4vLXu+rNpdVWUsFJIm0Cq&#10;d3BG5xX2ffLPedVP4LykEd1DKJb+zoQXnfGcUIeb3c3/AAAA//8DAFBLAwQUAAYACAAAACEAy/j5&#10;Ld8AAAAJAQAADwAAAGRycy9kb3ducmV2LnhtbEyPQUvDQBCF74L/YRnBm93EJtKm2ZRS1FMRbAXp&#10;bZqdJqHZ3ZDdJum/dzzp6TG8x5vv5evJtGKg3jfOKohnEQiypdONrRR8Hd6eFiB8QKuxdZYU3MjD&#10;uri/yzHTbrSfNOxDJbjE+gwV1CF0mZS+rMmgn7mOLHtn1xsMfPaV1D2OXG5a+RxFL9JgY/lDjR1t&#10;ayov+6tR8D7iuJnHr8Puct7ejof043sXk1KPD9NmBSLQFP7C8IvP6FAw08ldrfaiVZAseEpgXbKy&#10;nywTECfOpfM0Blnk8v+C4gcAAP//AwBQSwECLQAUAAYACAAAACEAtoM4kv4AAADhAQAAEwAAAAAA&#10;AAAAAAAAAAAAAAAAW0NvbnRlbnRfVHlwZXNdLnhtbFBLAQItABQABgAIAAAAIQA4/SH/1gAAAJQB&#10;AAALAAAAAAAAAAAAAAAAAC8BAABfcmVscy8ucmVsc1BLAQItABQABgAIAAAAIQDIqPCh0QMAACEK&#10;AAAOAAAAAAAAAAAAAAAAAC4CAABkcnMvZTJvRG9jLnhtbFBLAQItABQABgAIAAAAIQDL+Pkt3wAA&#10;AAkBAAAPAAAAAAAAAAAAAAAAACsGAABkcnMvZG93bnJldi54bWxQSwUGAAAAAAQABADzAAAANwcA&#10;AAAA&#10;">
            <v:shape id="Shape 28099" o:spid="_x0000_s206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6cMA&#10;AADbAAAADwAAAGRycy9kb3ducmV2LnhtbESP3YrCMBSE7wXfIRzBuzVVoSvVKP4grqKCPw9waI5t&#10;sTkpTdTu25uFBS+HmfmGmcwaU4on1a6wrKDfi0AQp1YXnCm4XtZfIxDOI2ssLZOCX3Iwm7ZbE0y0&#10;ffGJnmefiQBhl6CC3PsqkdKlORl0PVsRB+9ma4M+yDqTusZXgJtSDqIolgYLDgs5VrTMKb2fH0ZB&#10;9v1YLQ7bfcm7eLBbrPyxf9mQUt1OMx+D8NT4T/i//aMVDGP4+x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bB6c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eastAsia="Calibri"/>
          <w:noProof/>
          <w:szCs w:val="24"/>
        </w:rPr>
        <w:pict w14:anchorId="2B3D096B">
          <v:group id="Group 25936" o:spid="_x0000_s2062" style="position:absolute;left:0;text-align:left;margin-left:587.65pt;margin-top:24.5pt;width:.7pt;height:743.05pt;z-index:251693056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8pzAMAACEKAAAOAAAAZHJzL2Uyb0RvYy54bWykVtuO2zYQfS/QfyD0WMAryZYvEtYbJLvx&#10;osA2CZDtB9ASdUElUiVpy5ui/96ZoWTLTp0utn6QSc3RcOac4ZC37w5NzfZCm0rJtRfeBB4TMlVZ&#10;JYu19/vzZrLymLFcZrxWUqy9F2G8d3c//3TbtYmYqlLVmdAMnEiTdO3aK61tE983aSkabm5UKyQY&#10;c6UbbmGqCz/TvAPvTe1Pg2Dhd0pnrVapMAbePjijd0f+81yk9nOeG2FZvfYgNktPTc8tPv27W54U&#10;mrdllfZh8DdE0fBKwqJHVw/ccrbT1XeumirVyqjc3qSq8VWeV6mgHCCbMLjI5lGrXUu5FElXtEea&#10;gNoLnt7sNv20/6JZla292cxjkjegES3LpvN4tkB+urZIAPao26/tF+2ShOGTSv8wYPYv7TgvHJht&#10;u99UBi75ziri55DrBl1A5uxAMrwcZRAHy1J4uVrFIFUKhjiaLZazuVMpLUHK7z5Ky4/9Z3F4+ogC&#10;93nilqMQ+5AwHyg1c2LT/D82v5a8FSSSQZoGNqOBTbKz6SoMQscmwQYqjeORSXVfclmI91qrrhQ8&#10;g6gID7GPPsCJARXeRux1hniS7ox9FIrE4fsnY93OyGBEkmd9cTyDNHlTwyb5xWcB61gcRlG/jY4Y&#10;UGKEKRnquAhWl7DpCIZurniDwnyNN2D8CPuBt/kY5uJiVyNcjMDXkl2OMH2i1x1COzwGec1hfIY5&#10;iw1Kuhgk4eWgUnqQvUwwYlBGuKVQtVYZ3DCoGeymZ1dQoPVBovUKGFRB8AzVgvV+DAbSEUxb9D/B&#10;wCaCl6/yDEwhOB6D3Qp9rhqa+2Vb1x6Dtr51hdZyixQRETBkHTQULFZWus6CFYnGRu3FsyKYvegv&#10;sODJWssxyrmCEOkQAeBgHv5bcnaEjfbAVbDT6fXI86XBLaZMqh1zh5fjrW1UXWWbqq4xXaOL7X2t&#10;2Z7j6Ui/nu0zWE3VIhV+5mrCvYF+3dOLnZtOu7/icBoFH6bxZLNYLSfRJppP4mWwmgRh/CFeBFEc&#10;PWz+RtbDKCmrLBPyqZJiOHnD6HW9uL8DuDOTzl4U19X8Wej/liFmzuu25H3eQ8qODGLvzEdTWbii&#10;1FUDHflEEk+wS3+UGfVJy6vajf3zzMgd0DP8E2HU07GNu8Noq7IXaOlaudsJ3KZgUCr9zWMd3EzW&#10;nvlzx7XwWP2rhGMBKwoKxdIkmi+nMNFjy3Zs4TIFV2vPetAYcHhv3fVn1+qqKGGlkDaBVO/hjM4r&#10;7PsUn4uqn8B5SSO6h1Au/Z0JLzrjOaFON7u7fwAAAP//AwBQSwMEFAAGAAgAAAAhAI6dj+/iAAAA&#10;DQEAAA8AAABkcnMvZG93bnJldi54bWxMj01Lw0AQhu+C/2EZwZvdrDFNjdmUUtRTKdgK0ts2O01C&#10;s7shu03Sf+/0pLd5mYf3I19OpmUD9r5xVoKYRcDQlk43tpLwvf94WgDzQVmtWmdRwhU9LIv7u1xl&#10;2o32C4ddqBiZWJ8pCXUIXca5L2s0ys9ch5Z+J9cbFUj2Fde9GsnctPw5iubcqMZSQq06XNdYnncX&#10;I+FzVOMqFu/D5nxaXw/7ZPuzESjl48O0egMWcAp/MNzqU3UoqNPRXaz2rCUt0iQmVsLLK426ESKd&#10;p8COdCVxIoAXOf+/ovgFAAD//wMAUEsBAi0AFAAGAAgAAAAhALaDOJL+AAAA4QEAABMAAAAAAAAA&#10;AAAAAAAAAAAAAFtDb250ZW50X1R5cGVzXS54bWxQSwECLQAUAAYACAAAACEAOP0h/9YAAACUAQAA&#10;CwAAAAAAAAAAAAAAAAAvAQAAX3JlbHMvLnJlbHNQSwECLQAUAAYACAAAACEAaiU/KcwDAAAhCgAA&#10;DgAAAAAAAAAAAAAAAAAuAgAAZHJzL2Uyb0RvYy54bWxQSwECLQAUAAYACAAAACEAjp2P7+IAAAAN&#10;AQAADwAAAAAAAAAAAAAAAAAmBgAAZHJzL2Rvd25yZXYueG1sUEsFBgAAAAAEAAQA8wAAADUHAAAA&#10;AA==&#10;">
            <v:shape id="Shape 28101" o:spid="_x0000_s2063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6BcMA&#10;AADbAAAADwAAAGRycy9kb3ducmV2LnhtbESPW4vCMBSE3xf8D+EIvq2pF1SqUbwguqKClx9waI5t&#10;sTkpTdT67zcLwj4OM/MNM5nVphBPqlxuWUGnHYEgTqzOOVVwvay/RyCcR9ZYWCYFb3Iwmza+Jhhr&#10;++ITPc8+FQHCLkYFmfdlLKVLMjLo2rYkDt7NVgZ9kFUqdYWvADeF7EbRQBrMOSxkWNIyo+R+fhgF&#10;6fCxWhx+9gXvBt3dYuWPncuGlGo16/kYhKfa/4c/7a1W0OvD35f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j6Bc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 w:rsidRPr="0063320F">
        <w:rPr>
          <w:szCs w:val="24"/>
        </w:rPr>
        <w:t xml:space="preserve">Prijave će, u ime Ugovarača, pregledati i ocjenjivati Komisija za ocjenu predloga  projekata.  </w:t>
      </w:r>
    </w:p>
    <w:p w14:paraId="33AF8B62" w14:textId="77777777" w:rsidR="000F39ED" w:rsidRPr="0063320F" w:rsidRDefault="007275A2">
      <w:pPr>
        <w:spacing w:after="0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7083078A" w14:textId="77777777" w:rsidR="000F39ED" w:rsidRPr="0063320F" w:rsidRDefault="007275A2">
      <w:pPr>
        <w:spacing w:after="0" w:line="290" w:lineRule="auto"/>
        <w:ind w:left="0" w:right="32" w:firstLine="0"/>
        <w:jc w:val="left"/>
        <w:rPr>
          <w:szCs w:val="24"/>
        </w:rPr>
      </w:pPr>
      <w:r w:rsidRPr="0063320F">
        <w:rPr>
          <w:szCs w:val="24"/>
        </w:rPr>
        <w:t>Komisija će vršiti ocjenu prijava po osnovu slijedećih kriterijuma izbora: finansijski i operativni kapaciteti podnosioca prijave, značaj predloga projekta, metodologija, planirana sredstva i isplativost</w:t>
      </w:r>
      <w:r w:rsidR="001C503E">
        <w:rPr>
          <w:szCs w:val="24"/>
        </w:rPr>
        <w:t xml:space="preserve"> </w:t>
      </w:r>
      <w:r w:rsidRPr="0063320F">
        <w:rPr>
          <w:szCs w:val="24"/>
        </w:rPr>
        <w:t xml:space="preserve">i održivost predloga projekta.  </w:t>
      </w:r>
    </w:p>
    <w:p w14:paraId="6DC52A46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Kriterijumi izbora su podijeljeni na podkriterijume. Svaki podkriterijum se ocjenjuje ocijenom od 1 do 5, u skladu sa sledećim odrednicama:  </w:t>
      </w:r>
    </w:p>
    <w:p w14:paraId="3FF3A40F" w14:textId="77777777" w:rsidR="00915083" w:rsidRPr="0063320F" w:rsidRDefault="007275A2">
      <w:pPr>
        <w:ind w:left="744" w:right="5565"/>
        <w:rPr>
          <w:szCs w:val="24"/>
        </w:rPr>
      </w:pPr>
      <w:r w:rsidRPr="0063320F">
        <w:rPr>
          <w:szCs w:val="24"/>
        </w:rPr>
        <w:t xml:space="preserve">1 = veoma loše </w:t>
      </w:r>
    </w:p>
    <w:p w14:paraId="00E9AB32" w14:textId="77777777" w:rsidR="000F39ED" w:rsidRPr="0063320F" w:rsidRDefault="007275A2">
      <w:pPr>
        <w:ind w:left="744" w:right="5565"/>
        <w:rPr>
          <w:szCs w:val="24"/>
        </w:rPr>
      </w:pPr>
      <w:r w:rsidRPr="0063320F">
        <w:rPr>
          <w:szCs w:val="24"/>
        </w:rPr>
        <w:t xml:space="preserve">2= loše  </w:t>
      </w:r>
    </w:p>
    <w:p w14:paraId="1F59452E" w14:textId="77777777" w:rsidR="000F39ED" w:rsidRPr="0063320F" w:rsidRDefault="007275A2">
      <w:pPr>
        <w:numPr>
          <w:ilvl w:val="0"/>
          <w:numId w:val="17"/>
        </w:numPr>
        <w:ind w:right="111" w:hanging="202"/>
        <w:rPr>
          <w:szCs w:val="24"/>
        </w:rPr>
      </w:pPr>
      <w:r w:rsidRPr="0063320F">
        <w:rPr>
          <w:szCs w:val="24"/>
        </w:rPr>
        <w:t xml:space="preserve">= adekvatno   </w:t>
      </w:r>
    </w:p>
    <w:p w14:paraId="3EBFA90A" w14:textId="77777777" w:rsidR="000F39ED" w:rsidRPr="0063320F" w:rsidRDefault="007275A2">
      <w:pPr>
        <w:numPr>
          <w:ilvl w:val="0"/>
          <w:numId w:val="17"/>
        </w:numPr>
        <w:ind w:right="111" w:hanging="202"/>
        <w:rPr>
          <w:szCs w:val="24"/>
        </w:rPr>
      </w:pPr>
      <w:r w:rsidRPr="0063320F">
        <w:rPr>
          <w:szCs w:val="24"/>
        </w:rPr>
        <w:t xml:space="preserve">= dobro   </w:t>
      </w:r>
    </w:p>
    <w:p w14:paraId="59C4B3DE" w14:textId="77777777" w:rsidR="000F39ED" w:rsidRPr="0063320F" w:rsidRDefault="007275A2">
      <w:pPr>
        <w:numPr>
          <w:ilvl w:val="0"/>
          <w:numId w:val="17"/>
        </w:numPr>
        <w:ind w:right="111" w:hanging="202"/>
        <w:rPr>
          <w:szCs w:val="24"/>
        </w:rPr>
      </w:pPr>
      <w:r w:rsidRPr="0063320F">
        <w:rPr>
          <w:szCs w:val="24"/>
        </w:rPr>
        <w:t xml:space="preserve">= veoma dobro   </w:t>
      </w:r>
    </w:p>
    <w:p w14:paraId="6A353BE4" w14:textId="77777777" w:rsidR="000F39ED" w:rsidRPr="0063320F" w:rsidRDefault="007275A2">
      <w:pPr>
        <w:spacing w:after="32" w:line="259" w:lineRule="auto"/>
        <w:ind w:left="14" w:right="0" w:firstLine="0"/>
        <w:jc w:val="left"/>
        <w:rPr>
          <w:szCs w:val="24"/>
        </w:rPr>
      </w:pPr>
      <w:r w:rsidRPr="0063320F">
        <w:rPr>
          <w:szCs w:val="24"/>
        </w:rPr>
        <w:t xml:space="preserve">  </w:t>
      </w:r>
    </w:p>
    <w:p w14:paraId="1747776B" w14:textId="77777777" w:rsidR="000F39ED" w:rsidRPr="0063320F" w:rsidRDefault="007275A2">
      <w:pPr>
        <w:ind w:left="9" w:right="111"/>
        <w:rPr>
          <w:szCs w:val="24"/>
        </w:rPr>
      </w:pPr>
      <w:r w:rsidRPr="0063320F">
        <w:rPr>
          <w:szCs w:val="24"/>
        </w:rPr>
        <w:t xml:space="preserve">Prijave sa najvećim rezultatom će imati prioritet za dodjelu granta.  </w:t>
      </w:r>
    </w:p>
    <w:p w14:paraId="2BBCF254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0AA94BAC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1BC8C015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7F7D9AC0" w14:textId="77777777" w:rsidR="001C503E" w:rsidRDefault="001C503E">
      <w:pPr>
        <w:spacing w:after="0" w:line="259" w:lineRule="auto"/>
        <w:ind w:left="14" w:right="0" w:firstLine="0"/>
        <w:jc w:val="left"/>
      </w:pPr>
    </w:p>
    <w:p w14:paraId="10A6AFA3" w14:textId="77777777" w:rsidR="001C503E" w:rsidRDefault="001C503E">
      <w:pPr>
        <w:spacing w:after="0" w:line="259" w:lineRule="auto"/>
        <w:ind w:left="14" w:right="0" w:firstLine="0"/>
        <w:jc w:val="left"/>
      </w:pPr>
    </w:p>
    <w:p w14:paraId="65ACCBAA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310E3597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092AACDD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453646F1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4E4C6F48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6555EDED" w14:textId="77777777" w:rsidR="00C7300C" w:rsidRDefault="00C7300C">
      <w:pPr>
        <w:spacing w:after="0" w:line="259" w:lineRule="auto"/>
        <w:ind w:left="14" w:right="0" w:firstLine="0"/>
        <w:jc w:val="left"/>
      </w:pPr>
    </w:p>
    <w:p w14:paraId="2C9595F5" w14:textId="77777777" w:rsidR="00C7300C" w:rsidRDefault="00C7300C">
      <w:pPr>
        <w:spacing w:after="0" w:line="259" w:lineRule="auto"/>
        <w:ind w:left="14" w:right="0" w:firstLine="0"/>
        <w:jc w:val="left"/>
      </w:pPr>
    </w:p>
    <w:p w14:paraId="01A6B153" w14:textId="77777777" w:rsidR="00C7300C" w:rsidRDefault="00C7300C">
      <w:pPr>
        <w:spacing w:after="0" w:line="259" w:lineRule="auto"/>
        <w:ind w:left="14" w:right="0" w:firstLine="0"/>
        <w:jc w:val="left"/>
      </w:pPr>
    </w:p>
    <w:p w14:paraId="72ED5E0B" w14:textId="77777777" w:rsidR="00F51C33" w:rsidRDefault="00F51C33">
      <w:pPr>
        <w:spacing w:after="0" w:line="259" w:lineRule="auto"/>
        <w:ind w:left="14" w:right="0" w:firstLine="0"/>
        <w:jc w:val="left"/>
      </w:pPr>
    </w:p>
    <w:p w14:paraId="173DC23D" w14:textId="77777777" w:rsidR="00F51C33" w:rsidRDefault="00F51C33">
      <w:pPr>
        <w:spacing w:after="0" w:line="259" w:lineRule="auto"/>
        <w:ind w:left="14" w:right="0" w:firstLine="0"/>
        <w:jc w:val="left"/>
      </w:pPr>
    </w:p>
    <w:tbl>
      <w:tblPr>
        <w:tblStyle w:val="TableGrid"/>
        <w:tblW w:w="9225" w:type="dxa"/>
        <w:tblInd w:w="2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831"/>
        <w:gridCol w:w="1394"/>
      </w:tblGrid>
      <w:tr w:rsidR="000F39ED" w14:paraId="63A918CA" w14:textId="77777777" w:rsidTr="00F51C33">
        <w:trPr>
          <w:trHeight w:val="31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4EF0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 xml:space="preserve">KRITERIJUMI IZBORA PREDLOGA PROJEKTA 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08B" w14:textId="77777777" w:rsidR="000F39ED" w:rsidRDefault="007275A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Maksimalni rezultat </w:t>
            </w:r>
            <w:r>
              <w:t xml:space="preserve"> </w:t>
            </w:r>
          </w:p>
        </w:tc>
      </w:tr>
      <w:tr w:rsidR="000F39ED" w14:paraId="7D00D446" w14:textId="77777777" w:rsidTr="00F51C33">
        <w:trPr>
          <w:trHeight w:val="165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928E47B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>1. Finansijski i operativni kapaciteti podnosioca predloga projekta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D2407D" w14:textId="77777777" w:rsidR="000F39ED" w:rsidRDefault="007275A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20 </w:t>
            </w:r>
            <w:r>
              <w:t xml:space="preserve"> </w:t>
            </w:r>
          </w:p>
        </w:tc>
      </w:tr>
      <w:tr w:rsidR="000F39ED" w14:paraId="06AE3317" w14:textId="77777777" w:rsidTr="00F51C33">
        <w:trPr>
          <w:trHeight w:val="16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B9B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 xml:space="preserve">1.1 Da li podnosilac prijave i partneri imaju dovoljno iskustva za upravljanje projektom?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DB9E" w14:textId="77777777" w:rsidR="000F39ED" w:rsidRDefault="007275A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356AE690" w14:textId="77777777" w:rsidTr="00F51C33">
        <w:trPr>
          <w:trHeight w:val="446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20A" w14:textId="77777777" w:rsidR="000F39ED" w:rsidRDefault="007275A2">
            <w:pPr>
              <w:spacing w:after="6" w:line="235" w:lineRule="auto"/>
              <w:ind w:left="104" w:right="0" w:firstLine="0"/>
            </w:pPr>
            <w:r>
              <w:rPr>
                <w:sz w:val="20"/>
              </w:rPr>
              <w:t>1.2 Da li podnosilac prijave i partneri imaju zaposlena lica sa invaliditetom</w:t>
            </w:r>
            <w:r>
              <w:rPr>
                <w:i/>
                <w:sz w:val="20"/>
              </w:rPr>
              <w:t>?</w:t>
            </w:r>
            <w:r>
              <w:rPr>
                <w:sz w:val="20"/>
              </w:rPr>
              <w:t xml:space="preserve"> (% učešća u ukupnom broju zaposlenih) </w:t>
            </w:r>
            <w:r>
              <w:t xml:space="preserve"> </w:t>
            </w:r>
          </w:p>
          <w:p w14:paraId="3B574BAD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>Napomena: ukoliko nema zaposlenih lica sa invalditetom rezultat je 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F0DC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6527E2CD" w14:textId="77777777" w:rsidTr="00F51C33">
        <w:trPr>
          <w:trHeight w:val="31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675" w14:textId="77777777" w:rsidR="000F39ED" w:rsidRDefault="007275A2">
            <w:pPr>
              <w:spacing w:after="0" w:line="259" w:lineRule="auto"/>
              <w:ind w:left="445" w:right="0" w:hanging="341"/>
              <w:jc w:val="left"/>
            </w:pPr>
            <w:r>
              <w:rPr>
                <w:sz w:val="20"/>
              </w:rPr>
              <w:t xml:space="preserve">1.3 Da li podnosilac prijave i partneri imaju dovoljno kapaciteta za upravljanje projektom (uključujući osoblje, opremu i sposobnost da se raspolaže datim budžetom)?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FAC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1C972C39" w14:textId="77777777" w:rsidTr="00CF07BE">
        <w:trPr>
          <w:trHeight w:val="315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4D0F4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 xml:space="preserve">1.4 Da li podnosilac prijave ima stabilne i dovoljne izvore za finansiranje predloga projekta?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0EB7E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1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20ECDC40" w14:textId="77777777" w:rsidTr="00CF07BE">
        <w:trPr>
          <w:trHeight w:val="164"/>
        </w:trPr>
        <w:tc>
          <w:tcPr>
            <w:tcW w:w="7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884C76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>2. Relevantnost, odnosno značaj predloga projekta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DEA4F30" w14:textId="77777777" w:rsidR="000F39ED" w:rsidRDefault="007275A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25 </w:t>
            </w:r>
            <w:r>
              <w:t xml:space="preserve"> </w:t>
            </w:r>
          </w:p>
        </w:tc>
      </w:tr>
      <w:tr w:rsidR="000F39ED" w14:paraId="2D7D25FC" w14:textId="77777777" w:rsidTr="00F51C33">
        <w:trPr>
          <w:trHeight w:val="16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47CF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 xml:space="preserve">2.1 Koliko je predlog programa/projekta značajan za ostvarenje  ciljeva javnog poziva ?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1C2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2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4540CDDE" w14:textId="77777777" w:rsidTr="00F51C33">
        <w:trPr>
          <w:trHeight w:val="31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0B77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>2.2 Koliko je predlog programa/projekta relevantan u odnosu na potrebe i ograničenja ciljne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grupe?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2AE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1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23CAC94F" w14:textId="77777777" w:rsidTr="00F51C33">
        <w:trPr>
          <w:trHeight w:val="31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A3A0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 xml:space="preserve">2.3 Koliko su jasno definisani i kakav je izbor uključenih partnera, krajnjih korisnika, ciljnih grupa?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321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0548C077" w14:textId="77777777" w:rsidTr="00F51C33">
        <w:trPr>
          <w:trHeight w:val="31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99F7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>2.4 Da li su predložene potrebe ciljnih grupa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 krajnjih korisnika jasno definisane i da li predložene projektne aktivnosti odgovaraju njihovim potrebama?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065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38C63031" w14:textId="77777777" w:rsidTr="00CF07BE">
        <w:trPr>
          <w:trHeight w:val="315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C4CAD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 xml:space="preserve">2.5 Da li predlog sadrži dodatne vrijednosti, kao što su inovativni pristupi, modeli dobre prakse?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67293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22520A9D" w14:textId="77777777" w:rsidTr="00CF07BE">
        <w:trPr>
          <w:trHeight w:val="161"/>
        </w:trPr>
        <w:tc>
          <w:tcPr>
            <w:tcW w:w="7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33A9E2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>3. Metodologija predloga projekta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091407" w14:textId="77777777" w:rsidR="000F39ED" w:rsidRDefault="007275A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25 </w:t>
            </w:r>
            <w:r>
              <w:t xml:space="preserve"> </w:t>
            </w:r>
          </w:p>
        </w:tc>
      </w:tr>
      <w:tr w:rsidR="000F39ED" w14:paraId="4345C98B" w14:textId="77777777" w:rsidTr="00F51C33">
        <w:trPr>
          <w:trHeight w:val="31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A1C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>3.1 Da li su predložene projektne aktivnosti odgovarajuće, izvodljive i direktno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vezane  sa ciljevima i očekivanim rezultatima programa/projekta?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CC2D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0AD48A54" w14:textId="77777777" w:rsidTr="00F51C33">
        <w:trPr>
          <w:trHeight w:val="34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A240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 xml:space="preserve">3.2 Koliko je povezan cijeli predlog projekta? (posebno, da li odražava analizu uključenih problema, da li uzima u obzir spoljne faktore, da li predviđa evaluaciju?)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5967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39B6486E" w14:textId="77777777" w:rsidTr="00F51C33">
        <w:trPr>
          <w:trHeight w:val="498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E0D" w14:textId="77777777" w:rsidR="000F39ED" w:rsidRDefault="007275A2">
            <w:pPr>
              <w:spacing w:after="10" w:line="277" w:lineRule="auto"/>
              <w:ind w:left="445" w:right="-1" w:hanging="341"/>
              <w:jc w:val="left"/>
            </w:pPr>
            <w:r>
              <w:rPr>
                <w:sz w:val="20"/>
              </w:rPr>
              <w:t xml:space="preserve">3.3 Da li je nivo uključenja i učestvovanja partnera u predloženim projektnim aktivnostima zadovoljavajući?  </w:t>
            </w:r>
            <w:r>
              <w:t xml:space="preserve"> </w:t>
            </w:r>
          </w:p>
          <w:p w14:paraId="17AF81C8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 xml:space="preserve">     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CF4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0EEDD947" w14:textId="77777777" w:rsidTr="00F51C33">
        <w:trPr>
          <w:trHeight w:val="31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AFF" w14:textId="77777777" w:rsidR="000F39ED" w:rsidRDefault="007275A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3.4 Da li su predložene programske/projektne aktivnosti realno usklađene sa ciljevima i očekivanim rezultatima projekta? Da li su ostvarljive uz pomoć resursa projekta?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39A" w14:textId="77777777" w:rsidR="000F39ED" w:rsidRDefault="007275A2">
            <w:pPr>
              <w:tabs>
                <w:tab w:val="center" w:pos="702"/>
              </w:tabs>
              <w:spacing w:after="0" w:line="259" w:lineRule="auto"/>
              <w:ind w:left="-1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5 </w:t>
            </w:r>
            <w:r>
              <w:t xml:space="preserve"> </w:t>
            </w:r>
          </w:p>
        </w:tc>
      </w:tr>
      <w:tr w:rsidR="000F39ED" w14:paraId="09E65E47" w14:textId="77777777" w:rsidTr="00F51C33">
        <w:trPr>
          <w:trHeight w:val="31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35B5" w14:textId="77777777" w:rsidR="000F39ED" w:rsidRDefault="007275A2">
            <w:pPr>
              <w:spacing w:after="0" w:line="259" w:lineRule="auto"/>
              <w:ind w:left="445" w:right="0" w:hanging="341"/>
            </w:pPr>
            <w:r>
              <w:rPr>
                <w:sz w:val="20"/>
              </w:rPr>
              <w:t>3.5 Da li je akcioni plan predloženog projekta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jasan i izvodljiv i da li  sadrži objektivno provjerljive indikatore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za očekivane rezultate programa/projekta  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5472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00D38B19" w14:textId="77777777" w:rsidTr="00F51C33">
        <w:trPr>
          <w:trHeight w:val="159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BB7A7F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>4. Planirana sredstva i isplativost predloga projekta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573685" w14:textId="77777777" w:rsidR="000F39ED" w:rsidRDefault="007275A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20 </w:t>
            </w:r>
            <w:r>
              <w:t xml:space="preserve"> </w:t>
            </w:r>
          </w:p>
        </w:tc>
      </w:tr>
      <w:tr w:rsidR="000F39ED" w14:paraId="6F0BF9CF" w14:textId="77777777" w:rsidTr="00F51C33">
        <w:trPr>
          <w:trHeight w:val="31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E72" w14:textId="77777777" w:rsidR="000F39ED" w:rsidRDefault="007275A2">
            <w:pPr>
              <w:spacing w:after="0" w:line="259" w:lineRule="auto"/>
              <w:ind w:left="445" w:right="0" w:hanging="341"/>
              <w:jc w:val="left"/>
            </w:pPr>
            <w:r>
              <w:rPr>
                <w:sz w:val="20"/>
              </w:rPr>
              <w:t xml:space="preserve">4.1  Da li je odnos između procijenjenih troškova predloga projekta i očekivanih rezultata zadovoljavajući?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660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526230F9" w14:textId="77777777" w:rsidTr="00F51C33">
        <w:trPr>
          <w:trHeight w:val="311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AA2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lastRenderedPageBreak/>
              <w:t xml:space="preserve">4.2  Da li su predloženi troškovi potrebni za implementaciju projekta?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A00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38D3F166" w14:textId="77777777" w:rsidTr="00CF07BE">
        <w:trPr>
          <w:trHeight w:val="170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AB88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 xml:space="preserve">4.3 Da li je ukupan budžet realno koncipiran?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4989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4661CD65" w14:textId="77777777" w:rsidTr="00CF07BE">
        <w:trPr>
          <w:trHeight w:val="31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0ADCC" w14:textId="77777777" w:rsidR="000F39ED" w:rsidRDefault="007275A2">
            <w:pPr>
              <w:spacing w:after="0" w:line="259" w:lineRule="auto"/>
              <w:ind w:left="104" w:right="0" w:firstLine="0"/>
            </w:pPr>
            <w:r>
              <w:rPr>
                <w:sz w:val="20"/>
              </w:rPr>
              <w:t xml:space="preserve">4.4 Da li je zadovoljavajuće učešće sredstava predviđenih za ciljnu grupu projekta u budžetu predloga projekta?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397D" w14:textId="77777777" w:rsidR="000F39ED" w:rsidRDefault="007275A2">
            <w:pPr>
              <w:spacing w:after="0" w:line="259" w:lineRule="auto"/>
              <w:ind w:left="-1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14:paraId="2A4223BD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</w:tr>
      <w:tr w:rsidR="000F39ED" w14:paraId="65624148" w14:textId="77777777" w:rsidTr="00CF07BE">
        <w:trPr>
          <w:trHeight w:val="163"/>
        </w:trPr>
        <w:tc>
          <w:tcPr>
            <w:tcW w:w="7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117D53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 xml:space="preserve">5. Održivost predloga projekta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14:paraId="0701A6A2" w14:textId="77777777" w:rsidR="000F39ED" w:rsidRDefault="007275A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10 </w:t>
            </w:r>
            <w:r>
              <w:t xml:space="preserve"> </w:t>
            </w:r>
          </w:p>
        </w:tc>
      </w:tr>
      <w:tr w:rsidR="000F39ED" w14:paraId="70D0D22E" w14:textId="77777777" w:rsidTr="00CF07BE">
        <w:trPr>
          <w:trHeight w:val="16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5C59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 xml:space="preserve">5.1 Da li će predloženi projekat imati imati vidljiv uticaj na ciljne grupe i da li je održiv?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791B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3F38A9CD" w14:textId="77777777" w:rsidTr="00F51C33">
        <w:trPr>
          <w:trHeight w:val="316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C1298" w14:textId="77777777" w:rsidR="000F39ED" w:rsidRDefault="007275A2">
            <w:pPr>
              <w:spacing w:after="0" w:line="259" w:lineRule="auto"/>
              <w:ind w:left="445" w:right="0" w:hanging="341"/>
              <w:jc w:val="left"/>
            </w:pPr>
            <w:r>
              <w:rPr>
                <w:sz w:val="20"/>
              </w:rPr>
              <w:t xml:space="preserve">5.2 Da li će predloženi projekat imati višestruke efekte (uključujući i proširenje rezultata projekta i podizanje svijesti o značaju realizacije ovakvih projekata)?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209A4" w14:textId="77777777" w:rsidR="000F39ED" w:rsidRDefault="007275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</w:tr>
      <w:tr w:rsidR="000F39ED" w14:paraId="74954885" w14:textId="77777777" w:rsidTr="00F51C33">
        <w:trPr>
          <w:trHeight w:val="170"/>
        </w:trPr>
        <w:tc>
          <w:tcPr>
            <w:tcW w:w="7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BD6F369" w14:textId="77777777" w:rsidR="000F39ED" w:rsidRDefault="007275A2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 xml:space="preserve">Ukupan maksimalni rezultat 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0451077" w14:textId="77777777" w:rsidR="000F39ED" w:rsidRDefault="007275A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100 </w:t>
            </w:r>
            <w:r>
              <w:t xml:space="preserve"> </w:t>
            </w:r>
          </w:p>
        </w:tc>
      </w:tr>
    </w:tbl>
    <w:p w14:paraId="1E0C055D" w14:textId="77777777" w:rsidR="001C503E" w:rsidRDefault="001C503E" w:rsidP="00F51C33">
      <w:pPr>
        <w:spacing w:line="278" w:lineRule="auto"/>
        <w:ind w:left="0" w:right="104" w:firstLine="0"/>
        <w:rPr>
          <w:b/>
          <w:i/>
          <w:u w:val="single" w:color="000000"/>
        </w:rPr>
      </w:pPr>
    </w:p>
    <w:p w14:paraId="4E3689FD" w14:textId="77777777" w:rsidR="000F39ED" w:rsidRDefault="007275A2" w:rsidP="00F51C33">
      <w:pPr>
        <w:spacing w:line="278" w:lineRule="auto"/>
        <w:ind w:left="0" w:right="104" w:firstLine="0"/>
      </w:pPr>
      <w:r>
        <w:rPr>
          <w:b/>
          <w:i/>
          <w:u w:val="single" w:color="000000"/>
        </w:rPr>
        <w:t>Ukoliko ukupan ostvareni rezultat po svim kriterijumima bude ispod 70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bodova, predlog projekta neće biti predložen za dodjelu bespovratnih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sredstava.</w:t>
      </w:r>
      <w:r>
        <w:rPr>
          <w:b/>
          <w:i/>
        </w:rPr>
        <w:t xml:space="preserve"> </w:t>
      </w:r>
      <w:r>
        <w:t xml:space="preserve"> </w:t>
      </w:r>
    </w:p>
    <w:p w14:paraId="1D589A82" w14:textId="77777777" w:rsidR="000F39ED" w:rsidRDefault="007275A2">
      <w:pPr>
        <w:spacing w:after="0" w:line="259" w:lineRule="auto"/>
        <w:ind w:left="14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6B2C40C5" w14:textId="77777777" w:rsidR="000F39ED" w:rsidRDefault="007275A2">
      <w:pPr>
        <w:spacing w:after="0" w:line="259" w:lineRule="auto"/>
        <w:ind w:left="14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tbl>
      <w:tblPr>
        <w:tblStyle w:val="TableGrid"/>
        <w:tblW w:w="8870" w:type="dxa"/>
        <w:tblInd w:w="-94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18"/>
        <w:gridCol w:w="7305"/>
        <w:gridCol w:w="1047"/>
      </w:tblGrid>
      <w:tr w:rsidR="000F39ED" w14:paraId="2278535D" w14:textId="77777777" w:rsidTr="001C503E">
        <w:trPr>
          <w:trHeight w:val="339"/>
        </w:trPr>
        <w:tc>
          <w:tcPr>
            <w:tcW w:w="518" w:type="dxa"/>
            <w:shd w:val="clear" w:color="auto" w:fill="auto"/>
          </w:tcPr>
          <w:p w14:paraId="1BBDB3B7" w14:textId="77777777" w:rsidR="000F39ED" w:rsidRDefault="007275A2">
            <w:pPr>
              <w:spacing w:after="0" w:line="259" w:lineRule="auto"/>
              <w:ind w:left="118" w:right="-2" w:firstLine="0"/>
              <w:jc w:val="left"/>
            </w:pPr>
            <w:r>
              <w:rPr>
                <w:b/>
              </w:rPr>
              <w:t>2.4.</w:t>
            </w:r>
          </w:p>
        </w:tc>
        <w:tc>
          <w:tcPr>
            <w:tcW w:w="7305" w:type="dxa"/>
            <w:shd w:val="clear" w:color="auto" w:fill="auto"/>
          </w:tcPr>
          <w:p w14:paraId="57A4278E" w14:textId="77777777" w:rsidR="000F39ED" w:rsidRDefault="007275A2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>OBAVJEŠTENJE O REZULTATIMA OCJENE PREDLOGA PROJEKATA</w:t>
            </w:r>
          </w:p>
        </w:tc>
        <w:tc>
          <w:tcPr>
            <w:tcW w:w="1047" w:type="dxa"/>
            <w:shd w:val="clear" w:color="auto" w:fill="auto"/>
          </w:tcPr>
          <w:p w14:paraId="4F8E55A4" w14:textId="77777777" w:rsidR="000F39ED" w:rsidRDefault="007275A2">
            <w:pPr>
              <w:spacing w:after="0" w:line="259" w:lineRule="auto"/>
              <w:ind w:left="-5" w:right="0" w:firstLine="0"/>
              <w:jc w:val="left"/>
            </w:pP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</w:tr>
    </w:tbl>
    <w:p w14:paraId="7D22E801" w14:textId="77777777" w:rsidR="000F39ED" w:rsidRDefault="00000000">
      <w:pPr>
        <w:spacing w:after="0" w:line="259" w:lineRule="auto"/>
        <w:ind w:left="14" w:right="0" w:firstLine="0"/>
        <w:jc w:val="left"/>
      </w:pPr>
      <w:r>
        <w:rPr>
          <w:rFonts w:ascii="Calibri" w:eastAsia="Calibri" w:hAnsi="Calibri" w:cs="Calibri"/>
          <w:noProof/>
          <w:sz w:val="22"/>
        </w:rPr>
        <w:pict w14:anchorId="5F9F0BFC">
          <v:group id="Group 27072" o:spid="_x0000_s2060" style="position:absolute;left:0;text-align:left;margin-left:24pt;margin-top:24.5pt;width:.7pt;height:743.05pt;z-index:251694080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lC1AMAACEKAAAOAAAAZHJzL2Uyb0RvYy54bWykVm1v2zYQ/j6g/4HQxwKOJFuxLSFO0SZ1&#10;MCDbCjT7AbREvWASqZG05Wzof+/dUXJkd2qLzB9kUvfoePc8xyNv3h2bmh2ENpWSGy+8CjwmZKqy&#10;ShYb78+n7WztMWO5zHitpNh4z8J4727f/HLTtYmYq1LVmdAMnEiTdO3GK61tE983aSkabq5UKyQY&#10;c6UbbmGqCz/TvAPvTe3Pg2Dpd0pnrVapMAbe3jujd0v+81yk9o88N8KyeuNBbJaemp47fPq3Nzwp&#10;NG/LKu3D4K+IouGVhEVPru655Wyvq29cNVWqlVG5vUpV46s8r1JBOUA2YXCRzYNW+5ZyKZKuaE80&#10;AbUXPL3abfr74ZNmVbbxFqHHJG9AI1qWzVfBao78dG2RAOxBt5/bT9olCcNHlf5lwOxf2nFeODDb&#10;db+pDFzyvVXEzzHXDbqAzNmRZHg+ySCOlqXwcr2OQaoUDHG0WK4W106ltAQpv/koLT/2n8WQwPDR&#10;Ej/xeeKWoxD7kDAfKDXzwqb5f2x+LnkrSCSDNA1szgc2yc7m6zBYODYJNlBpHI9MqruSy0K811p1&#10;peAZRBVSEhgu+HUf4MSACq8jdpohnqR7Yx+EInH44dFYtzMyGJHkWV8cTyBN3tSwSd76LGAdi8Mo&#10;cgIVJwwoMcKUDHVcButLGHB0gqGbCW+LESxgk96iEew73q7HMBfXtM/lCDyV7GqE6ROddgjt8JTy&#10;lMP4DHOWL5R0MUjCy0Gl9Ch7mWDEoIxwS6FqrTK4YVAz2E1PrqBA66NE6wQYVEEwVSus930wkI5g&#10;2qI/BAObCF5RXf/IMzCF4HgMdiv0uWpo7pdtXXsM2vrOFVrLLVJERMCQddBQsFhZ6ToLViQaG3UQ&#10;T4pg9qK/wIIv1lqOUc4VhEiHCAAH8/DfkrMTbLQHJsFOp59Hni8NbjFlanyn3OHleGsbVVfZtqpr&#10;TNfoYndXa3bgeDrSr2f7DFZTtUiFn7m26t5Av+7pxc5Np92/cTiPgg/zeLZdrlezaBtdz+JVsJ4F&#10;YfwhXgZRHN1vvyDrYZSUVZYJ+VhJMZy8YfRzvbi/A7gzk85eFNfV/Fno/5UhZs7rtuR93kPKjgxi&#10;78xHU1m4otRVAx35hSSeYJf+KDPqk5ZXtRv755mRO6Bn+CfC4DxybdwdRjuVPUNL18rdTuA2BYNS&#10;6X881sHNZOOZv/dcC4/Vv0o4FrCioFAsTaLr1RwmemzZjS1cpuBq41kPGgMO76y7/uxbXRUlrBTS&#10;JpDqPZzReYV9n+JzUfUTOC9pRPcQyqW/M+FFZzwn1MvN7vYrAAAA//8DAFBLAwQUAAYACAAAACEA&#10;y/j5Ld8AAAAJAQAADwAAAGRycy9kb3ducmV2LnhtbEyPQUvDQBCF74L/YRnBm93EJtKm2ZRS1FMR&#10;bAXpbZqdJqHZ3ZDdJum/dzzp6TG8x5vv5evJtGKg3jfOKohnEQiypdONrRR8Hd6eFiB8QKuxdZYU&#10;3MjDuri/yzHTbrSfNOxDJbjE+gwV1CF0mZS+rMmgn7mOLHtn1xsMfPaV1D2OXG5a+RxFL9JgY/lD&#10;jR1tayov+6tR8D7iuJnHr8Puct7ejof043sXk1KPD9NmBSLQFP7C8IvP6FAw08ldrfaiVZAseEpg&#10;XbKynywTECfOpfM0Blnk8v+C4gcAAP//AwBQSwECLQAUAAYACAAAACEAtoM4kv4AAADhAQAAEwAA&#10;AAAAAAAAAAAAAAAAAAAAW0NvbnRlbnRfVHlwZXNdLnhtbFBLAQItABQABgAIAAAAIQA4/SH/1gAA&#10;AJQBAAALAAAAAAAAAAAAAAAAAC8BAABfcmVscy8ucmVsc1BLAQItABQABgAIAAAAIQDihplC1AMA&#10;ACEKAAAOAAAAAAAAAAAAAAAAAC4CAABkcnMvZTJvRG9jLnhtbFBLAQItABQABgAIAAAAIQDL+Pkt&#10;3wAAAAkBAAAPAAAAAAAAAAAAAAAAAC4GAABkcnMvZG93bnJldi54bWxQSwUGAAAAAAQABADzAAAA&#10;OgcAAAAA&#10;">
            <v:shape id="Shape 28103" o:spid="_x0000_s2061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H6sMA&#10;AADbAAAADwAAAGRycy9kb3ducmV2LnhtbESP0YrCMBRE3wX/IdyFfbOpFXSpRlkVWRV3YdUPuDTX&#10;ttjclCZq/XsjCD4OM3OGmcxaU4krNa60rKAfxSCIM6tLzhUcD6veFwjnkTVWlknBnRzMpt3OBFNt&#10;b/xP173PRYCwS1FB4X2dSumyggy6yNbEwTvZxqAPssmlbvAW4KaSSRwPpcGSw0KBNS0Kys77i1GQ&#10;jy7L+e9mV/F2mGznS//XP/yQUp8f7fcYhKfWv8Ov9lorGCT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H6sMAAADbAAAADwAAAAAAAAAAAAAAAACYAgAAZHJzL2Rv&#10;d25yZXYueG1sUEsFBgAAAAAEAAQA9QAAAIgDAAAAAA=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noProof/>
          <w:sz w:val="22"/>
        </w:rPr>
        <w:pict w14:anchorId="739BB2A3">
          <v:group id="Group 27073" o:spid="_x0000_s2058" style="position:absolute;left:0;text-align:left;margin-left:587.65pt;margin-top:24.5pt;width:.7pt;height:743.05pt;z-index:251695104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qC0gMAACEKAAAOAAAAZHJzL2Uyb0RvYy54bWykVttu2zgQfS/QfyD0WMDRxYptCXGKNqmD&#10;AtltgaYfQEvUBSuRWpK2nF3sv+/MULZlt84WWT/IpOZoyHPmQt6837UN2wptaiWXXngVeEzITOW1&#10;LJfe96fVZOExY7nMeaOkWHrPwnjvb9++uem7VESqUk0uNAMn0qR9t/Qqa7vU901WiZabK9UJCcZC&#10;6ZZbmOrSzzXvwXvb+FEQzPxe6bzTKhPGwNt7Z/RuyX9RiMx+KQojLGuWHuzN0lPTc41P//aGp6Xm&#10;XVVnwzb4K3bR8lrCogdX99xyttH1D67aOtPKqMJeZar1VVHUmSAOwCYMztg8aLXpiEuZ9mV3kAmk&#10;PdPp1W6z37dfNavzpRclHpO8hRjRsiyaB/Mp6tN3ZQqwB919675qRxKGjyr7w4DZP7fjvHRgtu5/&#10;Uzm45BurSJ9doVt0AczZjsLwfAiD2FmWwcvFIoFQZWBI4ulsPr12UcoqCOUPH2XVp+GzJDx+NMNP&#10;fJ665WiLw5aQD6SaOapp/p+a3yreCQqSQZkGNafAwKlJdhYtwoB44OoA20tpnI5MqruKy1J80Fr1&#10;leA57CokEicf4MRAFF4n7GWFeJptjH0QioLDt4/GusrIYUQhzwc6T0CsaBsoknc+C1jPkjCOXYDK&#10;AwYiMcJUDOM4CxbnsGgEQzcXvE1HsIBd9BaPYC94ux7D3L4u+5yNwJfIzkeYgehlh9AOR8r8XD0o&#10;xBHmhC+kdLkPCa/2Ucp2cggTjBikEZYURq1TBgsGYwbV9OQSCmK9k2i9AIaoIJhqH9Z7GQyiI5hS&#10;+z/BoCaC50NxvuwZlEJwMga7FQauGpr7eVvXHoO2vnaJ1nGLEpEQMGQ9NBRMVla5zoIZicZWbcWT&#10;Ipg96y+w4NHayDHKuYIt0iECwL15/9+RswNsVAMXwS5Ov448XRrcImVqfAfu8HJc2kY1db6qmwbp&#10;Gl2u7xrNthxPR/oNap/AGsoWqfAz11bdG+jXg7zYuem0+zsJozj4GCWT1Wwxn8Sr+HqSzIPFJAiT&#10;j8ksiJP4fvUPqh7GaVXnuZCPtRT7kzeMf60XD3cAd2bS2YvBdTl/svWfMUTmvOkqPvDeU3ZikHon&#10;PtrawhWlqVvoyEeReIpd+pPMqU9aXjdu7J8yI3cgz/6fBIPzyLVxdxitVf4MLV0rdzuB2xQMKqX/&#10;8lgPN5OlZ/7ccC081nyWcCxgRkGiWJrE1/MIJnpsWY8tXGbgaulZDxoDDu+su/5sOl2XFawUUhFI&#10;9QHO6KLGvk/7c7saJnBe0ojuIcRluDPhRWc8J9TxZnf7LwAAAP//AwBQSwMEFAAGAAgAAAAhAI6d&#10;j+/iAAAADQEAAA8AAABkcnMvZG93bnJldi54bWxMj01Lw0AQhu+C/2EZwZvdrDFNjdmUUtRTKdgK&#10;0ts2O01Cs7shu03Sf+/0pLd5mYf3I19OpmUD9r5xVoKYRcDQlk43tpLwvf94WgDzQVmtWmdRwhU9&#10;LIv7u1xl2o32C4ddqBiZWJ8pCXUIXca5L2s0ys9ch5Z+J9cbFUj2Fde9GsnctPw5iubcqMZSQq06&#10;XNdYnncXI+FzVOMqFu/D5nxaXw/7ZPuzESjl48O0egMWcAp/MNzqU3UoqNPRXaz2rCUt0iQmVsLL&#10;K426ESKdp8COdCVxIoAXOf+/ovgFAAD//wMAUEsBAi0AFAAGAAgAAAAhALaDOJL+AAAA4QEAABMA&#10;AAAAAAAAAAAAAAAAAAAAAFtDb250ZW50X1R5cGVzXS54bWxQSwECLQAUAAYACAAAACEAOP0h/9YA&#10;AACUAQAACwAAAAAAAAAAAAAAAAAvAQAAX3JlbHMvLnJlbHNQSwECLQAUAAYACAAAACEAjJq6gtID&#10;AAAhCgAADgAAAAAAAAAAAAAAAAAuAgAAZHJzL2Uyb0RvYy54bWxQSwECLQAUAAYACAAAACEAjp2P&#10;7+IAAAANAQAADwAAAAAAAAAAAAAAAAAsBgAAZHJzL2Rvd25yZXYueG1sUEsFBgAAAAAEAAQA8wAA&#10;ADsHAAAAAA==&#10;">
            <v:shape id="Shape 28105" o:spid="_x0000_s2059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8BsIA&#10;AADbAAAADwAAAGRycy9kb3ducmV2LnhtbERP3WrCMBS+H/gO4Qi7m6kddFKbilpkW9kEfx7g0Bzb&#10;YnNSmqjd2y8Xg11+fP/ZajSduNPgWssK5rMIBHFldcu1gvNp97IA4Tyyxs4yKfghB6t88pRhqu2D&#10;D3Q/+lqEEHYpKmi871MpXdWQQTezPXHgLnYw6AMcaqkHfIRw08k4ihJpsOXQ0GBP24aq6/FmFNRv&#10;t2Lz/fnVcZnE5abw+/npnZR6no7rJQhPo/8X/7k/tILXsD58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/wGwgAAANsAAAAPAAAAAAAAAAAAAAAAAJgCAABkcnMvZG93&#10;bnJldi54bWxQSwUGAAAAAAQABAD1AAAAhwMAAAAA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>
        <w:t xml:space="preserve">  </w:t>
      </w:r>
    </w:p>
    <w:p w14:paraId="3F2B6AAB" w14:textId="77777777" w:rsidR="000F39ED" w:rsidRDefault="007275A2">
      <w:pPr>
        <w:ind w:left="9" w:right="111"/>
      </w:pPr>
      <w:r>
        <w:t xml:space="preserve">Podnosilac prijave će biti u pisanoj formi obaviješten o rezultatima ocjene predloga projekata.   </w:t>
      </w:r>
    </w:p>
    <w:p w14:paraId="7FA80925" w14:textId="77777777" w:rsidR="000F39ED" w:rsidRDefault="007275A2">
      <w:pPr>
        <w:spacing w:after="39" w:line="259" w:lineRule="auto"/>
        <w:ind w:left="14" w:right="0" w:firstLine="0"/>
        <w:jc w:val="left"/>
      </w:pPr>
      <w:r>
        <w:t xml:space="preserve">  </w:t>
      </w:r>
    </w:p>
    <w:p w14:paraId="6C73C746" w14:textId="77777777" w:rsidR="000F39ED" w:rsidRDefault="007275A2">
      <w:pPr>
        <w:spacing w:after="29"/>
        <w:ind w:left="9" w:right="111"/>
      </w:pPr>
      <w:r>
        <w:t xml:space="preserve">Podnosilac prijave može podnijeti prigovor Komsiji za ocjenu predloga projekata na utvrđenu rang listu u roku od osam dana od dana prijema obavještenja.  </w:t>
      </w:r>
    </w:p>
    <w:p w14:paraId="30B0CBEE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098C3AE9" w14:textId="77777777" w:rsidR="000F39ED" w:rsidRDefault="007275A2">
      <w:pPr>
        <w:ind w:left="9" w:right="111"/>
      </w:pPr>
      <w:r>
        <w:t xml:space="preserve">Na osnovu konačne rang liste Ugovarač donosi odluku o dodjeli granta i objavljuje je na svojoj internet stranici.  </w:t>
      </w:r>
    </w:p>
    <w:p w14:paraId="63BCC121" w14:textId="77777777" w:rsidR="000F39ED" w:rsidRDefault="007275A2">
      <w:pPr>
        <w:spacing w:after="222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B49E993" w14:textId="77777777" w:rsidR="000F39ED" w:rsidRDefault="007275A2">
      <w:pPr>
        <w:pStyle w:val="Heading1"/>
        <w:spacing w:after="47"/>
        <w:ind w:left="9"/>
      </w:pPr>
      <w:r>
        <w:t xml:space="preserve">3  LISTA PRILOGA  </w:t>
      </w:r>
    </w:p>
    <w:p w14:paraId="3D929D65" w14:textId="77777777" w:rsidR="000F39ED" w:rsidRDefault="007275A2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CAD023C" w14:textId="77777777" w:rsidR="001C503E" w:rsidRDefault="007275A2">
      <w:pPr>
        <w:spacing w:after="31"/>
        <w:ind w:left="9" w:right="111"/>
      </w:pPr>
      <w:r>
        <w:t xml:space="preserve">Prilog 1: Prijavni formular za grant </w:t>
      </w:r>
    </w:p>
    <w:p w14:paraId="543B89C4" w14:textId="77777777" w:rsidR="000F39ED" w:rsidRDefault="007275A2" w:rsidP="001C503E">
      <w:pPr>
        <w:spacing w:after="31"/>
        <w:ind w:left="9" w:right="111"/>
      </w:pPr>
      <w:r>
        <w:t xml:space="preserve">Prilog 2: Budžet (Excel format)  </w:t>
      </w:r>
    </w:p>
    <w:p w14:paraId="0B211978" w14:textId="77777777" w:rsidR="000F39ED" w:rsidRDefault="007275A2">
      <w:pPr>
        <w:ind w:left="9" w:right="111"/>
      </w:pPr>
      <w:r>
        <w:t xml:space="preserve">Prilog 3: Logički okvir  </w:t>
      </w:r>
    </w:p>
    <w:p w14:paraId="0FDACE57" w14:textId="77777777" w:rsidR="000F39ED" w:rsidRDefault="007275A2">
      <w:pPr>
        <w:ind w:left="9" w:right="111"/>
      </w:pPr>
      <w:r>
        <w:t xml:space="preserve">Prilog 4: Finansijski identifikacioni obrazac  </w:t>
      </w:r>
    </w:p>
    <w:p w14:paraId="582A867E" w14:textId="77777777" w:rsidR="000F39ED" w:rsidRDefault="00000000">
      <w:pPr>
        <w:ind w:left="9" w:right="111"/>
      </w:pPr>
      <w:r>
        <w:rPr>
          <w:rFonts w:ascii="Calibri" w:eastAsia="Calibri" w:hAnsi="Calibri" w:cs="Calibri"/>
          <w:noProof/>
          <w:sz w:val="22"/>
        </w:rPr>
        <w:pict w14:anchorId="37210D3A">
          <v:group id="Group 26638" o:spid="_x0000_s2056" style="position:absolute;left:0;text-align:left;margin-left:24pt;margin-top:24.5pt;width:.7pt;height:743.05pt;z-index:251696128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hV1gMAACEKAAAOAAAAZHJzL2Uyb0RvYy54bWykVttu2zgQfV+g/0DosYAjyVZkS4hTtEkd&#10;LJBtCzT7AbREXbASqSVpy2nRf9+ZoWzL7jpbZP0gk5rD0cyZG2/e7dqGbYU2tZJLL7wKPCZkpvJa&#10;lkvvz6fVZOExY7nMeaOkWHrPwnjvbt/8dtN3qZiqSjW50AyUSJP23dKrrO1S3zdZJVpurlQnJAgL&#10;pVtuYatLP9e8B+1t40+DIPZ7pfNOq0wYA2/vndC7Jf1FITL7uSiMsKxZemCbpaem5xqf/u0NT0vN&#10;u6rOBjP4K6xoeS3howdV99xyttH1T6raOtPKqMJeZar1VVHUmSAfwJswOPPmQatNR76UaV92B5qA&#10;2jOeXq02+7T9olmdL73p3GOStxAj+iybxvFsgfz0XZkC7EF3X7sv2jkJy0eV/WVA7J/LcV86MFv3&#10;f6gcVPKNVcTPrtAtqgDP2Y7C8HwIg9hZlsHLxSKBUGUgSKJZPJ9duyhlFYTyp0NZ9XE4loTHQzEe&#10;8XnqPkcmDiahP5Bq5sim+X9sfq14JyhIBmnaswl579gkOZsuwmDu2CTYnkrjeGRS3VVcluK91qqv&#10;BM/BqpCcQHNBrzuAGwNReB2xlxniabYx9kEoCg7fPhrrKiOHFYU8H9x5gtAUbQNF8tZnAetZEkaR&#10;C1B5wEAkRpiKYRzjgLIJSuQAm45gqOaCttkIFrCL2qIR7AVt12OYs+uyzngEvuQs1M3B2cHRywoh&#10;LQ7gSwqTE8yJv5DS5T4kvNpHKdvJIUywYpBGWFIYtU4ZLBiMGVTTk0soiPVOovQCGKKC4NlQQi+D&#10;gXQEU4mCcS+DgU0EUx38JxiYQnAyNsMdGnzV0NzP27r2GLT1tcvHjlukiIiAJeuhoWCyssp1FsxI&#10;FLZqK54UwexZf4EPHqWNHKOcKjCRhggA9+L9f0fKDrBRDVwEuzj9OvL006AWXabGd/AdXo5L26im&#10;zld106C7Rpfru0azLcfpSL+B7RNYQ9kiFR5zbdW9gX490Iudm6bd9yScRsGHaTJZxYv5JFpF15Nk&#10;HiwmQZh8SOIgSqL71Q9kPYzSqs5zIR9rKfaTN4x+rRcPdwA3M2n2YnBdzp+Y/m8eoue86So++L13&#10;2ZFB7J3oaGsLV5SmbqEjH0niKXbpjzKnPml53bi1f+oZqQN69v9EGMwj18bdMFqr/BlaulbudgK3&#10;KVhUSn/zWA83k6Vn/t5wLTzW/C5hLGBGQaJY2kTX8yls9FiyHku4zEDV0rMeNAZc3ll3/dl0ui4r&#10;+FJIRSDVe5jRRY19n+xzVg0bmJe0onsI+TLcmfCiM94T6nizu/0HAAD//wMAUEsDBBQABgAIAAAA&#10;IQDL+Pkt3wAAAAkBAAAPAAAAZHJzL2Rvd25yZXYueG1sTI9BS8NAEIXvgv9hGcGb3cQm0qbZlFLU&#10;UxFsBeltmp0modndkN0m6b93POnpMbzHm+/l68m0YqDeN84qiGcRCLKl042tFHwd3p4WIHxAq7F1&#10;lhTcyMO6uL/LMdNutJ807EMluMT6DBXUIXSZlL6syaCfuY4se2fXGwx89pXUPY5cblr5HEUv0mBj&#10;+UONHW1rKi/7q1HwPuK4mcevw+5y3t6Oh/TjexeTUo8P02YFItAU/sLwi8/oUDDTyV2t9qJVkCx4&#10;SmBdsrKfLBMQJ86l8zQGWeTy/4LiBwAA//8DAFBLAQItABQABgAIAAAAIQC2gziS/gAAAOEBAAAT&#10;AAAAAAAAAAAAAAAAAAAAAABbQ29udGVudF9UeXBlc10ueG1sUEsBAi0AFAAGAAgAAAAhADj9If/W&#10;AAAAlAEAAAsAAAAAAAAAAAAAAAAALwEAAF9yZWxzLy5yZWxzUEsBAi0AFAAGAAgAAAAhALhHWFXW&#10;AwAAIQoAAA4AAAAAAAAAAAAAAAAALgIAAGRycy9lMm9Eb2MueG1sUEsBAi0AFAAGAAgAAAAhAMv4&#10;+S3fAAAACQEAAA8AAAAAAAAAAAAAAAAAMAYAAGRycy9kb3ducmV2LnhtbFBLBQYAAAAABAAEAPMA&#10;AAA8BwAAAAA=&#10;">
            <v:shape id="Shape 28107" o:spid="_x0000_s2057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m3cEA&#10;AADbAAAADwAAAGRycy9kb3ducmV2LnhtbERPy4rCMBTdC/5DuMLsbGoXjnSaig/EUXRgdD7g0lzb&#10;YnNTmqj17ycLweXhvLN5bxpxp87VlhVMohgEcWF1zaWCv/NmPAPhPLLGxjIpeJKDeT4cZJhq++Bf&#10;up98KUIIuxQVVN63qZSuqMigi2xLHLiL7Qz6ALtS6g4fIdw0MonjqTRYc2iosKVVRcX1dDMKys/b&#10;enncHRreT5P9cu1/JuctKfUx6hdfIDz1/i1+ub+1giSMDV/CD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cZt3BAAAA2wAAAA8AAAAAAAAAAAAAAAAAmAIAAGRycy9kb3du&#10;cmV2LnhtbFBLBQYAAAAABAAEAPUAAACGAwAAAAA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>
        <w:rPr>
          <w:rFonts w:ascii="Calibri" w:eastAsia="Calibri" w:hAnsi="Calibri" w:cs="Calibri"/>
          <w:noProof/>
          <w:sz w:val="22"/>
        </w:rPr>
        <w:pict w14:anchorId="0A054736">
          <v:group id="Group 26641" o:spid="_x0000_s2054" style="position:absolute;left:0;text-align:left;margin-left:587.65pt;margin-top:24.5pt;width:.7pt;height:743.05pt;z-index:251697152;mso-position-horizontal-relative:page;mso-position-vertical-relative:page" coordsize="91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/uzgMAACEKAAAOAAAAZHJzL2Uyb0RvYy54bWykVttu4zYQfS/QfyD0WMDRJYptCXEWu8k6&#10;KJC2C2z6AbREXVCJVEnaclr03zszlGzZW2eD1A8yqTkczZwzHPL2w75t2E5oUyu58sKrwGNCZiqv&#10;Zbnyfn9ez5YeM5bLnDdKipX3Ioz34e7HH277LhWRqlSTC83AiTRp3628ytou9X2TVaLl5kp1QoKx&#10;ULrlFqa69HPNe/DeNn4UBHO/VzrvtMqEMfD2wRm9O/JfFCKzvxWFEZY1Kw9is/TU9Nzg07+75Wmp&#10;eVfV2RAGf0cULa8lfPTg6oFbzra6/sZVW2daGVXYq0y1viqKOhOUA2QTBmfZPGq17SiXMu3L7kAT&#10;UHvG07vdZr/uvmhW5ysvuvGY5C1oRJ9l0Xweh8hP35UpwB5197X7ol2SMHxS2R8GzP65HeelA7NN&#10;/4vKwSXfWkX87AvdogvInO1JhpeDDGJvWQYvl8sEpMrAkMTX88X1jVMpq0DKbxZl1edhWRIeF81x&#10;ic9T9zkKcQgJ84FSM0c2zf9j82vFO0EiGaRpZHM+skl2Fi3DIHFsEmyk0jgemVT3FZel+Ki16ivB&#10;c4iK2IfYJwtwYkCF9xF7mSGeZltjH4UicfjuyVi3M3IYkeT5UBzPIE3RNrBJfvJZwHqWhHHsBCoP&#10;GFBigqkY6jgPluewaAJDNxe8XU9gAbvoLZ7AXvEGZX6IbYjrsk9Q8QC+lOxigvmuQ2iH33WYnGBO&#10;8oWSLkdJeDWqlO3lIBOMGJQRbilUrVMGNwxqBrvp2RUUaL2XaL0ABlUQfD1sodfBQDqCaYtCcK+D&#10;gU0EL97kGZhCMG2a0bP7H3LV0NzP27r2GLT1jSu0jlukiIiAIeuhoWCxssp1FqxINLZqJ54VwexZ&#10;f4EPHq2NnKKcKwiRDhEAjubxvyNnB9hkD1wEO53ejjz9NLjFlKnxHXKHl9OtbVRT5+u6aTBdo8vN&#10;faPZjuPpSL9BmhNYQ9UiFS5zbdW9gX490Iudm067v5MwioNPUTJbz5eLWbyOb2bJIljOgjD5lMyD&#10;OIkf1v8g62GcVnWeC/lUSzGevGH8tl483AHcmUlnL4rrav4k9P/KEDPnTVfxIe8xZUcGsXfio60t&#10;XFGauoWOfCSJp9ilP8uc+qTldePG/mlm5A7oGf+JMOrp2MbdYbRR+Qu0dK3c7QRuUzColP7LYz3c&#10;TFae+XPLtfBY87OEYwErCgrF0iS+WUQw0VPLZmrhMgNXK8960BhweG/d9Wfb6bqs4EshbQKpPsIZ&#10;XdTY9yk+F9UwgfOSRnQPoVyGOxNedKZzQh1vdnf/AgAA//8DAFBLAwQUAAYACAAAACEAjp2P7+IA&#10;AAANAQAADwAAAGRycy9kb3ducmV2LnhtbEyPTUvDQBCG74L/YRnBm92sMU2N2ZRS1FMp2ArS2zY7&#10;TUKzuyG7TdJ/7/Skt3mZh/cjX06mZQP2vnFWgphFwNCWTje2kvC9/3haAPNBWa1aZ1HCFT0si/u7&#10;XGXajfYLh12oGJlYnykJdQhdxrkvazTKz1yHln4n1xsVSPYV170aydy0/DmK5tyoxlJCrTpc11ie&#10;dxcj4XNU4yoW78PmfFpfD/tk+7MRKOXjw7R6AxZwCn8w3OpTdSio09FdrPasJS3SJCZWwssrjboR&#10;Ip2nwI50JXEigBc5/7+i+AUAAP//AwBQSwECLQAUAAYACAAAACEAtoM4kv4AAADhAQAAEwAAAAAA&#10;AAAAAAAAAAAAAAAAW0NvbnRlbnRfVHlwZXNdLnhtbFBLAQItABQABgAIAAAAIQA4/SH/1gAAAJQB&#10;AAALAAAAAAAAAAAAAAAAAC8BAABfcmVscy8ucmVsc1BLAQItABQABgAIAAAAIQCLQJ/uzgMAACEK&#10;AAAOAAAAAAAAAAAAAAAAAC4CAABkcnMvZTJvRG9jLnhtbFBLAQItABQABgAIAAAAIQCOnY/v4gAA&#10;AA0BAAAPAAAAAAAAAAAAAAAAACgGAABkcnMvZG93bnJldi54bWxQSwUGAAAAAAQABADzAAAANwcA&#10;AAAA&#10;">
            <v:shape id="Shape 28109" o:spid="_x0000_s2055" style="position:absolute;width:91;height:94366;visibility:visible;mso-wrap-style:square;v-text-anchor:top" coordsize="9144,943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XNMQA&#10;AADbAAAADwAAAGRycy9kb3ducmV2LnhtbESP0WrCQBRE34X+w3ILfdONeUgldZWqSK2o0KQfcMne&#10;JqHZuyG7ifHvuwXBx2FmzjDL9WgaMVDnassK5rMIBHFhdc2lgu98P12AcB5ZY2OZFNzIwXr1NFli&#10;qu2Vv2jIfCkChF2KCirv21RKV1Rk0M1sSxy8H9sZ9EF2pdQdXgPcNDKOokQarDksVNjStqLiN+uN&#10;gvK1323On6eGj0l83Oz8ZZ5/kFIvz+P7GwhPo3+E7+2DVhAn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VzTEAAAA2wAAAA8AAAAAAAAAAAAAAAAAmAIAAGRycy9k&#10;b3ducmV2LnhtbFBLBQYAAAAABAAEAPUAAACJAwAAAAA=&#10;" path="m,l9144,r,9436608l,9436608,,e" fillcolor="black" stroked="f" strokeweight="0">
              <v:stroke opacity="0" miterlimit="10" joinstyle="miter"/>
              <v:path o:connecttype="custom" o:connectlocs="0,0;91,0;91,94366;0,94366;0,0" o:connectangles="0,0,0,0,0"/>
            </v:shape>
            <w10:wrap type="square" anchorx="page" anchory="page"/>
          </v:group>
        </w:pict>
      </w:r>
      <w:r w:rsidR="007275A2">
        <w:t xml:space="preserve">Prilog 5: Izjava podnosioca prijave   </w:t>
      </w:r>
    </w:p>
    <w:p w14:paraId="72767406" w14:textId="77777777" w:rsidR="000F39ED" w:rsidRDefault="007275A2">
      <w:pPr>
        <w:spacing w:after="36"/>
        <w:ind w:left="9" w:right="111"/>
      </w:pPr>
      <w:r w:rsidRPr="000D6577">
        <w:t>Prilog 6: Izjava o partnerstvu</w:t>
      </w:r>
      <w:r>
        <w:t xml:space="preserve">   </w:t>
      </w:r>
    </w:p>
    <w:p w14:paraId="454E0BBB" w14:textId="77777777" w:rsidR="000F39ED" w:rsidRDefault="007275A2">
      <w:pPr>
        <w:ind w:left="9" w:right="111"/>
      </w:pPr>
      <w:r>
        <w:t xml:space="preserve">Prilog 7: Obrazac izjave za pomoć male vrijednosti (de minimis)  </w:t>
      </w:r>
    </w:p>
    <w:p w14:paraId="5E24E105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47D95FB9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793A0D0D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4313AB8D" w14:textId="77777777" w:rsidR="000F39ED" w:rsidRDefault="007275A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64A91590" w14:textId="77777777" w:rsidR="000F39ED" w:rsidRDefault="007275A2">
      <w:pPr>
        <w:spacing w:after="7" w:line="259" w:lineRule="auto"/>
        <w:ind w:left="94" w:right="0" w:firstLine="0"/>
        <w:jc w:val="center"/>
      </w:pPr>
      <w:r>
        <w:t xml:space="preserve">  </w:t>
      </w:r>
      <w:r>
        <w:tab/>
      </w:r>
      <w:r>
        <w:rPr>
          <w:b/>
        </w:rPr>
        <w:t xml:space="preserve"> </w:t>
      </w:r>
      <w:r>
        <w:t xml:space="preserve"> </w:t>
      </w:r>
    </w:p>
    <w:p w14:paraId="45AD313E" w14:textId="77777777" w:rsidR="000F39ED" w:rsidRDefault="007275A2">
      <w:pPr>
        <w:spacing w:after="0" w:line="259" w:lineRule="auto"/>
        <w:ind w:left="91" w:right="0" w:firstLine="0"/>
        <w:jc w:val="center"/>
      </w:pPr>
      <w:r>
        <w:t xml:space="preserve">  </w:t>
      </w:r>
    </w:p>
    <w:sectPr w:rsidR="000F39ED" w:rsidSect="0084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1082" w:right="1674" w:bottom="1505" w:left="1786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F47C" w14:textId="77777777" w:rsidR="00381E5D" w:rsidRDefault="00381E5D">
      <w:pPr>
        <w:spacing w:after="0" w:line="240" w:lineRule="auto"/>
      </w:pPr>
      <w:r>
        <w:separator/>
      </w:r>
    </w:p>
  </w:endnote>
  <w:endnote w:type="continuationSeparator" w:id="0">
    <w:p w14:paraId="3F2D6B87" w14:textId="77777777" w:rsidR="00381E5D" w:rsidRDefault="0038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6A08" w14:textId="77777777" w:rsidR="005F7140" w:rsidRDefault="00000000">
    <w:pPr>
      <w:spacing w:after="19" w:line="259" w:lineRule="auto"/>
      <w:ind w:left="0" w:right="124" w:firstLine="0"/>
      <w:jc w:val="right"/>
    </w:pPr>
    <w:r>
      <w:rPr>
        <w:rFonts w:ascii="Calibri" w:eastAsia="Calibri" w:hAnsi="Calibri" w:cs="Calibri"/>
        <w:noProof/>
        <w:sz w:val="22"/>
      </w:rPr>
      <w:pict w14:anchorId="18C461EE">
        <v:group id="Group 27264" o:spid="_x0000_s1037" style="position:absolute;left:0;text-align:left;margin-left:24pt;margin-top:767.65pt;width:564.35pt;height:.6pt;z-index:251660288;mso-position-horizontal-relative:page;mso-position-vertical-relative:page" coordsize="71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ixgQQAAFYYAAAOAAAAZHJzL2Uyb0RvYy54bWzsWd1uo0YUvq/UdxhxWcnBEGxsFGe1m6yj&#10;Smm70roPMIbhRwWGzmCTtOq795wzYGOvnbjezV5UzgUMno8z52/ON4fcvHsqcrYWSmeynFnO1dBi&#10;ogxllJXJzPp9MR9MLKZrXkY8l6WYWc9CW+9uf/zhpqkC4cpU5pFQDISUOmiqmZXWdRXYtg5TUXB9&#10;JStRwmQsVcFreFSJHSnegPQit93hcGw3UkWVkqHQGn69N5PWLcmPYxHWv8WxFjXLZxboVtNV0XWJ&#10;V/v2hgeJ4lWaha0a/AwtCp6VsOhG1D2vOVup7AtRRRYqqWVcX4WysGUcZ6EgG8AaZ7hnzYOSq4ps&#10;SYImqTZuAtfu+elsseGv60+KZRHE7tpiJS8gRrQsc3137KF/mioJAPagqs/VJ2WMhOGjDP/QMG3v&#10;z+NzYsBs2fwiIxDJV7Uk/zzFqkARYDl7ojA8b8IgnmoWwo++M/Zdb2SxEOb8sdtGKUwhlF+8FKYf&#10;e6+BDeYlVNzmgVmOVGxVQnsg1fTWm/rrvPk55ZWgIGl0U+dNr/MmzTN34njXxpsE61ypjR9ZKe9S&#10;XibivVKySQWPQCuHjEB1Qa55AR80ROE8x04d4x64993Dg3Cl6wchKTJ8/ahrmIZcjmBkBm1mLGAL&#10;xUUOO+Qnmw1Zw6aORzmC4A4Di/Qw6UGM28OgjCOiIJyvigJHbzAviIJ02oUdVmzcgx0z0O9haMXD&#10;oqDybVY8Jmq6g9nKgdTdeJ+nXUDCp7KNCIwYpAtuHQxQJTVuDAwPbJlFF15A4ewRMMQAwZSVsN7L&#10;YPAygkdt4rwMBici2D8JDG5C8LQPNuq0tioo4vvlW1kMyvcS3wHreY0u6oasmVmUlyxtBzhTyLVY&#10;SMLUe0UEVtvO5mUfZeSAflSDANhNd/eKhG1gNDB7q0N0d4M0EToRtrsorI6WUl3bmIye6m1eLfMs&#10;mmd5joZqlSzvcsXWHMmP/lon78BySpJS4mud6vg6lOPWq1iYicz+njquN/zgTgfz8cQfeHNvNJj6&#10;w8lg6Ew/TMdDb+rdz//BlHS8IM2iSJSPWSk6YnW800ptS/GGEolaMaYm1XdUP2Qhqs7zKuWt3Z3J&#10;xhnkvR0ZRVbDCSTPCii4WyfxAIvwxzKiDKt5lpuxvWsZiQP3dHdyGNCNqdKGa5YyeoaKraQ5fMBh&#10;CQapVH9ZrIGDx8zSf664EhbLfy6h6mNu4EmFHryRD/THVH9m2Z/hZQiiZlZtQT3A4V1tTjerSmVJ&#10;Cis5VCFK+R4oOM6wspN+Rqv2Aejwe/Ei1GFzytjyYnvK6NEc5O4b8eLYbMD2SIGJbU4cI/ebc6Pv&#10;gNBrKq9fQ4+tGGDIIwL/K0m+KvBMqjyi3plseUTahTAXb0KYnbu/AWduRL1Km33kiZR4IuzCnNBM&#10;Xpjzf8WccKreZ046ju80iG/HnLBZJ6Zl2CPPS1dp+mEsTWzbwvU5/9JVHu5XL11l13CZpnO3VySu&#10;w+b4RNI7EXbhxgs3fr+ukr69wsdr6pDbD+34dbz/TF3o9t8Bt/8CAAD//wMAUEsDBBQABgAIAAAA&#10;IQBHh0a84gAAAA0BAAAPAAAAZHJzL2Rvd25yZXYueG1sTI9Ba4NAEIXvhf6HZQq9Nau1mmBcQwht&#10;T6HQpFBym+hEJe6suBs1/76bXtrjvHm8971sNelWDNTbxrCCcBaAIC5M2XCl4Gv/9rQAYR1yia1h&#10;UnAlC6v8/i7DtDQjf9Kwc5XwIWxTVFA716VS2qImjXZmOmL/O5leo/NnX8myx9GH61Y+B0EiNTbs&#10;G2rsaFNTcd5dtIL3Ecd1FL4O2/Npcz3s44/vbUhKPT5M6yUIR5P7M8MN36ND7pmO5sKlFa2Cl4Wf&#10;4rweR3EE4uYI58kcxPFXS2KQeSb/r8h/AAAA//8DAFBLAQItABQABgAIAAAAIQC2gziS/gAAAOEB&#10;AAATAAAAAAAAAAAAAAAAAAAAAABbQ29udGVudF9UeXBlc10ueG1sUEsBAi0AFAAGAAgAAAAhADj9&#10;If/WAAAAlAEAAAsAAAAAAAAAAAAAAAAALwEAAF9yZWxzLy5yZWxzUEsBAi0AFAAGAAgAAAAhANio&#10;qLGBBAAAVhgAAA4AAAAAAAAAAAAAAAAALgIAAGRycy9lMm9Eb2MueG1sUEsBAi0AFAAGAAgAAAAh&#10;AEeHRrziAAAADQEAAA8AAAAAAAAAAAAAAAAA2wYAAGRycy9kb3ducmV2LnhtbFBLBQYAAAAABAAE&#10;APMAAADqBwAAAAA=&#10;">
          <v:shape id="Shape 28143" o:spid="_x0000_s104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17sEA&#10;AADbAAAADwAAAGRycy9kb3ducmV2LnhtbERP22oCMRB9L/gPYQTfata1VFmNIkLRhy2i6wcMm9kL&#10;biZrkur275tCoW9zONdZbwfTiQc531pWMJsmIIhLq1uuFVyLj9clCB+QNXaWScE3edhuRi9rzLR9&#10;8pkel1CLGMI+QwVNCH0mpS8bMuintieOXGWdwRChq6V2+IzhppNpkrxLgy3HhgZ72jdU3i5fRkGZ&#10;e3M6VHuXLk55dU/mxWeaF0pNxsNuBSLQEP7Ff+6jjvPf4PeXe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9e7BAAAA2wAAAA8AAAAAAAAAAAAAAAAAmAIAAGRycy9kb3du&#10;cmV2LnhtbFBLBQYAAAAABAAEAPUAAACG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44" o:spid="_x0000_s1039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YicUA&#10;AADbAAAADwAAAGRycy9kb3ducmV2LnhtbERP30sCQRB+F/wflgl6Cd2zMuRyFYmiUpC0HvRtup3u&#10;Dm9nj91Jr/++DQLf5uP7OdN55xp1pBBrzwZGwwwUceFtzaWBj/enwQRUFGSLjWcy8EMR5rN+b4q5&#10;9Sfe0HErpUohHHM0UIm0udaxqMhhHPqWOHFfPjiUBEOpbcBTCneNvs6yO+2w5tRQYUsPFRWH7bcz&#10;cPMpz1er133YPa6Xk3grb6PxcmHM5UW3uAcl1MlZ/O9+sWn+GP5+S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xiJxQAAANsAAAAPAAAAAAAAAAAAAAAAAJgCAABkcnMv&#10;ZG93bnJldi54bWxQSwUGAAAAAAQABAD1AAAAigMAAAAA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45" o:spid="_x0000_s1038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OAsEA&#10;AADbAAAADwAAAGRycy9kb3ducmV2LnhtbERP24rCMBB9F/yHMMK+aWoXXKlGEWHRhy6y1g8YmukF&#10;m0lNstr9+82C4NscznXW28F04k7Ot5YVzGcJCOLS6pZrBZfic7oE4QOyxs4yKfglD9vNeLTGTNsH&#10;f9P9HGoRQ9hnqKAJoc+k9GVDBv3M9sSRq6wzGCJ0tdQOHzHcdDJNkoU02HJsaLCnfUPl9fxjFJS5&#10;N6dDtXfpxymvbsl78ZXmhVJvk2G3AhFoCC/x033Ucf4C/n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BzgLBAAAA2wAAAA8AAAAAAAAAAAAAAAAAmAIAAGRycy9kb3du&#10;cmV2LnhtbFBLBQYAAAAABAAEAPUAAACG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fldChar w:fldCharType="begin"/>
    </w:r>
    <w:r w:rsidR="005F7140">
      <w:instrText xml:space="preserve"> PAGE   \* MERGEFORMAT </w:instrText>
    </w:r>
    <w:r w:rsidR="005F7140">
      <w:fldChar w:fldCharType="separate"/>
    </w:r>
    <w:r w:rsidR="005F7140">
      <w:rPr>
        <w:rFonts w:ascii="Calibri" w:eastAsia="Calibri" w:hAnsi="Calibri" w:cs="Calibri"/>
      </w:rPr>
      <w:t>4</w:t>
    </w:r>
    <w:r w:rsidR="005F7140">
      <w:rPr>
        <w:rFonts w:ascii="Calibri" w:eastAsia="Calibri" w:hAnsi="Calibri" w:cs="Calibri"/>
      </w:rPr>
      <w:fldChar w:fldCharType="end"/>
    </w:r>
    <w:r w:rsidR="005F7140">
      <w:rPr>
        <w:rFonts w:ascii="Calibri" w:eastAsia="Calibri" w:hAnsi="Calibri" w:cs="Calibri"/>
      </w:rPr>
      <w:t xml:space="preserve"> </w:t>
    </w:r>
    <w:r w:rsidR="005F7140">
      <w:t xml:space="preserve"> </w:t>
    </w:r>
  </w:p>
  <w:p w14:paraId="272F8C33" w14:textId="77777777" w:rsidR="005F7140" w:rsidRDefault="005F714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938E" w14:textId="77777777" w:rsidR="005F7140" w:rsidRDefault="00000000">
    <w:pPr>
      <w:spacing w:after="19" w:line="259" w:lineRule="auto"/>
      <w:ind w:left="0" w:right="124" w:firstLine="0"/>
      <w:jc w:val="right"/>
    </w:pPr>
    <w:r>
      <w:rPr>
        <w:rFonts w:ascii="Calibri" w:eastAsia="Calibri" w:hAnsi="Calibri" w:cs="Calibri"/>
        <w:noProof/>
        <w:sz w:val="22"/>
      </w:rPr>
      <w:pict w14:anchorId="40EDA02F">
        <v:group id="Group 27231" o:spid="_x0000_s1033" style="position:absolute;left:0;text-align:left;margin-left:24pt;margin-top:767.65pt;width:564.35pt;height:.6pt;z-index:251661312;mso-position-horizontal-relative:page;mso-position-vertical-relative:page" coordsize="71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6MfgQAAFUYAAAOAAAAZHJzL2Uyb0RvYy54bWzsWW1v2zYQ/j5g/4HQxwGOLFm2bCFO0SZ1&#10;MCDbCtT7AbREvWASqZG0lWzYf98dKdmyGyee2+bD4H6wqfDR8e654z2ke/3usSrJhklVCD53vKuh&#10;QxiPRVLwbO78vlwMpg5RmvKEloKzufPElPPu5scfrps6Yr7IRZkwScAIV1FTz51c6zpyXRXnrKLq&#10;StSMw2QqZEU1PMrMTSRtwHpVuv5wOHEbIZNaipgpBX+9s5POjbGfpizWv6WpYpqUcwd80+ZTms8V&#10;fro31zTKJK3zIm7doGd4UdGCw6JbU3dUU7KWxRemqiKWQolUX8WickWaFjEzMUA03vAgmnsp1rWJ&#10;JYuarN7SBNQe8HS22fjXzSdJimTuzBzCaQUpMqsSP/RHHtLT1FkEqHtZf64/SRsjDB9E/IeCafdw&#10;Hp8zCyar5heRgEm61sLQ85jKCk1A4OTRZOFpmwX2qEkMfwy9SegHY4fEMBdO/DZJcQ6Z/OKlOP/Y&#10;e23UvYSOuzSyyxkXW5cwHqg0tSNTfR2Zn3NaM5MjhTS1ZHpQa5ZNM0/8qTcKLZsG1lGpLI+Ei9uc&#10;8oy9l1I0OaMJeGXYB997L+CDgiycR+zMs/TAd58eGsVrpe+ZMJmhmwelYRpKOYGRHbSxLCGqtCph&#10;g/zkkiFpyMwLArSF4A4Di/Qw+bMYv4dBG0dMQTpfNRX0MC+YgnLamjKw5x2b9GDHAgx7mBdMQePb&#10;rnjMFOy5HmbnEpTuln2adwmJH3mbERgRKBfcOkh+LRRuDEwPbJlll15A4ewRMOQAwaO2Fl4GA8sI&#10;Hp8EBhIRbOodInnZMtCE4Fnfsn2pjVVCDz/s3tIh0L1XtvRqqpEiQwQMSQO9DOuS5O0AZyqxYUth&#10;MPqgicBqu9mS91HWDvhnehAAu+nuuzbGtjAzsHurQ3TfFmkzdCJsf1FYHSM1fW0bMjLV27xKlEWy&#10;KMoSA1UyW92Wkmwoap/515K8BytNkXCBr3Wu4+vQjltWsTEbLft75vnB8IM/Gywm03AQLILxYBYO&#10;p4OhN/swmwyDWXC3+AdL0guivEgSxh8Kzjpd9YLTWm2r8FYRjbJiTm2p77n+XIToOi3rnLZxdyFb&#10;Mgx7ezaqQsMBpCwqaLg7kmiETfgjT0xz07Qo7djdj8yYA3q6b0OYadnYpa3WrETyBB1bCnv2gLMS&#10;DHIh/3JIA+eOuaP+XFPJHFL+zKHrY21AlWjzEIxDkD8i+zOr/gzlMZiaO9qBfoDDW20PN+taFlkO&#10;K3mmQ3DxHiQ4LbCzG/+sV+0DyOFb6SKow6EuTjFFezIHtfuddHFiN2B7pMDCtieOsf/NtTH0wOjI&#10;tNevkcfWDCjkEYP/VSRfNXimVB5x70y1PGLtIpjL7yKYHd3fQDO3pl6VzT7yREk8EXZRTrhLXpTz&#10;f6WccF4/VE5zaH4j5YTNOrVXhgPxvNwq7X0YWxPZXeH6mn+5VT5/X73cKrsLl7107t8Vjdbh5fhE&#10;0TsRdtHGiza+3a3S/PYKv12bG3L7Ozv+ON5/NrfQ3f8G3PwLAAD//wMAUEsDBBQABgAIAAAAIQBH&#10;h0a84gAAAA0BAAAPAAAAZHJzL2Rvd25yZXYueG1sTI9Ba4NAEIXvhf6HZQq9Nau1mmBcQwhtT6HQ&#10;pFBym+hEJe6suBs1/76bXtrjvHm8971sNelWDNTbxrCCcBaAIC5M2XCl4Gv/9rQAYR1yia1hUnAl&#10;C6v8/i7DtDQjf9Kwc5XwIWxTVFA716VS2qImjXZmOmL/O5leo/NnX8myx9GH61Y+B0EiNTbsG2rs&#10;aFNTcd5dtIL3Ecd1FL4O2/Npcz3s44/vbUhKPT5M6yUIR5P7M8MN36ND7pmO5sKlFa2Cl4Wf4rwe&#10;R3EE4uYI58kcxPFXS2KQeSb/r8h/AAAA//8DAFBLAQItABQABgAIAAAAIQC2gziS/gAAAOEBAAAT&#10;AAAAAAAAAAAAAAAAAAAAAABbQ29udGVudF9UeXBlc10ueG1sUEsBAi0AFAAGAAgAAAAhADj9If/W&#10;AAAAlAEAAAsAAAAAAAAAAAAAAAAALwEAAF9yZWxzLy5yZWxzUEsBAi0AFAAGAAgAAAAhAMrOnox+&#10;BAAAVRgAAA4AAAAAAAAAAAAAAAAALgIAAGRycy9lMm9Eb2MueG1sUEsBAi0AFAAGAAgAAAAhAEeH&#10;RrziAAAADQEAAA8AAAAAAAAAAAAAAAAA2AYAAGRycy9kb3ducmV2LnhtbFBLBQYAAAAABAAEAPMA&#10;AADnBwAAAAA=&#10;">
          <v:shape id="Shape 28137" o:spid="_x0000_s103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z7cQA&#10;AADbAAAADwAAAGRycy9kb3ducmV2LnhtbESPzWrDQAyE74W+w6JCbs26DrTBySaEQGkPLqFxHkB4&#10;5R/i1bq728R9++oQyE1iRjOf1tvJDepCIfaeDbzMM1DEtbc9twZO1fvzElRMyBYHz2TgjyJsN48P&#10;ayysv/I3XY6pVRLCsUADXUpjoXWsO3IY534kFq3xwWGSNbTaBrxKuBt0nmWv2mHP0tDhSPuO6vPx&#10;1xmoy+gOH80+5G+HsvnJFtVXXlbGzJ6m3QpUoindzbfrTyv4Qi+/yAB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k8+3EAAAA2wAAAA8AAAAAAAAAAAAAAAAAmAIAAGRycy9k&#10;b3ducmV2LnhtbFBLBQYAAAAABAAEAPUAAACJ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38" o:spid="_x0000_s1035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eisQA&#10;AADbAAAADwAAAGRycy9kb3ducmV2LnhtbERPS0vDQBC+C/6HZQQv0m7io5SYTSmiqBVEaw/1NmbH&#10;JJidDbtjG/99VxC8zcf3nHIxul7tKMTOs4F8moEirr3tuDGwebubzEFFQbbYeyYDPxRhUR0flVhY&#10;v+dX2q2lUSmEY4EGWpGh0DrWLTmMUz8QJ+7TB4eSYGi0DbhP4a7X51k20w47Tg0tDnTTUv21/nYG&#10;Lj7k/uzp8T1sb59X83gpL/nVamnM6cm4vAYlNMq/+M/9YNP8HH5/SQfo6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HorEAAAA2wAAAA8AAAAAAAAAAAAAAAAAmAIAAGRycy9k&#10;b3ducmV2LnhtbFBLBQYAAAAABAAEAPUAAACJAwAAAAA=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39" o:spid="_x0000_s1034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IAcEA&#10;AADbAAAADwAAAGRycy9kb3ducmV2LnhtbERP22rCQBB9F/oPyxR8001TUEldpQjFPqSIiR8wZCcX&#10;mp1Nd1eNf98VBN/mcK6z3o6mFxdyvrOs4G2egCCurO64UXAqv2YrED4ga+wtk4IbedhuXiZrzLS9&#10;8pEuRWhEDGGfoYI2hCGT0lctGfRzOxBHrrbOYIjQNVI7vMZw08s0SRbSYMexocWBdi1Vv8XZKKhy&#10;bw77eufS5SGv/5L38ifNS6Wmr+PnB4hAY3iKH+5vHeencP8lH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6yAHBAAAA2wAAAA8AAAAAAAAAAAAAAAAAmAIAAGRycy9kb3du&#10;cmV2LnhtbFBLBQYAAAAABAAEAPUAAACG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fldChar w:fldCharType="begin"/>
    </w:r>
    <w:r w:rsidR="005F7140">
      <w:instrText xml:space="preserve"> PAGE   \* MERGEFORMAT </w:instrText>
    </w:r>
    <w:r w:rsidR="005F7140">
      <w:fldChar w:fldCharType="separate"/>
    </w:r>
    <w:r w:rsidR="00993F37" w:rsidRPr="00993F37">
      <w:rPr>
        <w:rFonts w:ascii="Calibri" w:eastAsia="Calibri" w:hAnsi="Calibri" w:cs="Calibri"/>
        <w:noProof/>
      </w:rPr>
      <w:t>2</w:t>
    </w:r>
    <w:r w:rsidR="005F7140">
      <w:rPr>
        <w:rFonts w:ascii="Calibri" w:eastAsia="Calibri" w:hAnsi="Calibri" w:cs="Calibri"/>
      </w:rPr>
      <w:fldChar w:fldCharType="end"/>
    </w:r>
    <w:r w:rsidR="005F7140">
      <w:rPr>
        <w:rFonts w:ascii="Calibri" w:eastAsia="Calibri" w:hAnsi="Calibri" w:cs="Calibri"/>
      </w:rPr>
      <w:t xml:space="preserve"> </w:t>
    </w:r>
    <w:r w:rsidR="005F7140">
      <w:t xml:space="preserve"> </w:t>
    </w:r>
  </w:p>
  <w:p w14:paraId="6CEA966F" w14:textId="77777777" w:rsidR="005F7140" w:rsidRDefault="005F714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C763" w14:textId="77777777" w:rsidR="005F7140" w:rsidRDefault="00000000">
    <w:pPr>
      <w:spacing w:after="19" w:line="259" w:lineRule="auto"/>
      <w:ind w:left="0" w:right="124" w:firstLine="0"/>
      <w:jc w:val="right"/>
    </w:pPr>
    <w:r>
      <w:rPr>
        <w:rFonts w:ascii="Calibri" w:eastAsia="Calibri" w:hAnsi="Calibri" w:cs="Calibri"/>
        <w:noProof/>
        <w:sz w:val="22"/>
      </w:rPr>
      <w:pict w14:anchorId="2C1757A9">
        <v:group id="Group 27198" o:spid="_x0000_s1025" style="position:absolute;left:0;text-align:left;margin-left:24pt;margin-top:767.65pt;width:564.35pt;height:.6pt;z-index:251663360;mso-position-horizontal-relative:page;mso-position-vertical-relative:page" coordsize="71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1rcQQAAFIYAAAOAAAAZHJzL2Uyb0RvYy54bWzsWV1v2zYUfR+w/0DocUAiS1Fsy4hTtEkT&#10;DMjaAs1+AC1RljBJ1Eg5Sjrsv+9cUlJk10499wPY4DzYlHl0ee+5V/eQysWrxyJnD0LpTJZzxzsd&#10;OUyUkYyzcjl3fr+/OZk6TNe8jHkuSzF3noR2Xl3+/NNFU82EL1OZx0IxGCn1rKnmTlrX1cx1dZSK&#10;gutTWYkSk4lUBa9xqZZurHgD60Xu+qPR2G2kiislI6E1fr22k86lsZ8kIqrfJ4kWNcvnDnyrzacy&#10;nwv6dC8v+GypeJVmUesGP8CLgmclFu1NXfOas5XKPjNVZJGSWib1aSQLVyZJFgkTA6LxRhvR3Cq5&#10;qkwsy1mzrHqaQO0GTwebjd49fFAsi5E7h5W8QIrMqsyfeOGU6Gmq5QyoW1V9rD4oGyOGdzL6Q2Pa&#10;3Zyn66UFs0Xzm4xhkq9qaeh5TFRBJhA4ezRZeOqzIB5rFuHHiTee+MG5wyLMTcZ+m6QoRSY/uylK&#10;3w5uO+tuIsddPrPLGRdblygeVJp+JlN/HZkfU14JkyNNNLVk+h2ZZpr5U+/Ms2QaVMektjSyUl6l&#10;vFyK10rJJhU8hlMGD9cHN9CFRhIO4zVEholSfA/Z4bNopetbIU1i+MOdrjGNSo4xsoO2MO7xACVF&#10;jufjF5eNWMNCLwjIFoE7DBYZYNKtGLDTY8jGDlPIZg8bse2mggHmBVOopt6UgW23Nh7AdgU4GWBe&#10;MIW+16+4y1S4hnl2CZXbs8/TLiHRY9lmBCOGcqEnh8ivpKbngtKD9N536QWKZneAkQMCn7W18DIY&#10;LBP4fC8wSCTwZC8waCJwOAQjfLjTxqrQwjebt3IYmveC7kH0vCaKuiFrqMJRlyxtBzRTyAdxLw2m&#10;3ughWO15Ni+HKGsH/pkWBGA33X1XxlgPMwM4tRNpM7QnbH1R2KRIjfE+ZPw4fHi1zLP4JstzClSr&#10;5eIqV+yBk/SZv5bkNVhuiqSUdFvnOt2ObtyySn3ZSNlfoecHozd+eHIznk5Ogpvg/CScjKYnIy98&#10;E45HQRhc3/xNJekFszSLY1HeZaXoZNUL9uu0rcBbQTTCSjm1pb7m+rYIyXWeVylv4+5CtmQY9tZs&#10;FFmN/UeeFWi4zyTxGTXht2VsKqzmWW7H7npkxhzo6b4NYaZlU5e2UrOQ8RM6tpJ264GtEgapVJ8c&#10;1mDbMXf0nyuuhMPyX0t0faoN2qeYi+B8AvVjajizGM7wMoKpuVM76Ac0vKrt3mZVqWyZYiXPdIhS&#10;voYCJxl1duOf9aq9gBr+IFlER7d7jGdZ9ClDayqH0v1Osji2z1+7oaC6tvuNc/+bS+PEg9Ez012/&#10;Rh1bMxDIHQb/rUZ+0eCBSrnDvQPFcoe1o17efxe97Oj+BpLZm/qiag6ReyrinrCjcOIkeRTO/5Nw&#10;Yju7KZxGW36QcOJZndoDw4Z2Hs+U9jRMnWnHCfV4ptx+Wj2eKbvjlj1yHs+UxzMlTsvdWbL7/i+f&#10;Kc2LV7y4NrG0L9npzfjwGuPhvwIu/wEAAP//AwBQSwMEFAAGAAgAAAAhAEeHRrziAAAADQEAAA8A&#10;AABkcnMvZG93bnJldi54bWxMj0Frg0AQhe+F/odlCr01q7WaYFxDCG1PodCkUHKb6EQl7qy4GzX/&#10;vpte2uO8ebz3vWw16VYM1NvGsIJwFoAgLkzZcKXga//2tABhHXKJrWFScCULq/z+LsO0NCN/0rBz&#10;lfAhbFNUUDvXpVLaoiaNdmY6Yv87mV6j82dfybLH0YfrVj4HQSI1NuwbauxoU1Nx3l20gvcRx3UU&#10;vg7b82lzPezjj+9tSEo9PkzrJQhHk/szww3fo0PumY7mwqUVrYKXhZ/ivB5HcQTi5gjnyRzE8VdL&#10;YpB5Jv+vyH8AAAD//wMAUEsBAi0AFAAGAAgAAAAhALaDOJL+AAAA4QEAABMAAAAAAAAAAAAAAAAA&#10;AAAAAFtDb250ZW50X1R5cGVzXS54bWxQSwECLQAUAAYACAAAACEAOP0h/9YAAACUAQAACwAAAAAA&#10;AAAAAAAAAAAvAQAAX3JlbHMvLnJlbHNQSwECLQAUAAYACAAAACEA13C9a3EEAABSGAAADgAAAAAA&#10;AAAAAAAAAAAuAgAAZHJzL2Uyb0RvYy54bWxQSwECLQAUAAYACAAAACEAR4dGvOIAAAANAQAADwAA&#10;AAAAAAAAAAAAAADLBgAAZHJzL2Rvd25yZXYueG1sUEsFBgAAAAAEAAQA8wAAANoHAAAAAA==&#10;">
          <v:shape id="Shape 2813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VD8MA&#10;AADaAAAADwAAAGRycy9kb3ducmV2LnhtbESP3WrCQBSE7wt9h+UUvKsbU2glugkiFHuRIjU+wCF7&#10;8oPZs+nuqvHtuwXBy2FmvmHWxWQGcSHne8sKFvMEBHFtdc+tgmP1+boE4QOyxsEyKbiRhyJ/flpj&#10;pu2Vf+hyCK2IEPYZKuhCGDMpfd2RQT+3I3H0GusMhihdK7XDa4SbQaZJ8i4N9hwXOhxp21F9OpyN&#10;grr0Zr9rti792JfNb/JWfadlpdTsZdqsQASawiN8b39pBSn8X4k3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5VD8MAAADaAAAADwAAAAAAAAAAAAAAAACYAgAAZHJzL2Rv&#10;d25yZXYueG1sUEsFBgAAAAAEAAQA9QAAAIgD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32" o:spid="_x0000_s1027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IZcYA&#10;AADaAAAADwAAAGRycy9kb3ducmV2LnhtbESPUUsCQRSF34P+w3ADX0RnLRPZHEUisQyirId6u+3c&#10;dpd27iwzN13/vSMIPR7O+c7hzBada9SOQqw9GxgNM1DEhbc1lwY+3leDKagoyBYbz2TgQBEW88uL&#10;GebW7/mNdlspVSrhmKOBSqTNtY5FRQ7j0LfEyfvxwaEkGUptA+5TuWv0dZZNtMOa00KFLd1XVPxu&#10;/5yBm29Z95+fvsLnw8tmGsfyOrrdLI3pXXXLO1BCnfyHz/SjTRycrqQboO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6IZcYAAADaAAAADwAAAAAAAAAAAAAAAACYAgAAZHJz&#10;L2Rvd25yZXYueG1sUEsFBgAAAAAEAAQA9QAAAIsDAAAAAA==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33" o:spid="_x0000_s1026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o4MMA&#10;AADaAAAADwAAAGRycy9kb3ducmV2LnhtbESP3WoCMRSE7wu+QziCdzXrWqqsRhGh6MUW0fUBDpuz&#10;P7g5WZNUt2/fFAq9HGbmG2a9HUwnHuR8a1nBbJqAIC6tbrlWcC0+XpcgfEDW2FkmBd/kYbsZvawx&#10;0/bJZ3pcQi0ihH2GCpoQ+kxKXzZk0E9tTxy9yjqDIUpXS+3wGeGmk2mSvEuDLceFBnvaN1TeLl9G&#10;QZl7czpUe5cuTnl1T+bFZ5oXSk3Gw24FItAQ/sN/7aNW8Aa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to4MMAAADaAAAADwAAAAAAAAAAAAAAAACYAgAAZHJzL2Rv&#10;d25yZXYueG1sUEsFBgAAAAAEAAQA9QAAAIgD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fldChar w:fldCharType="begin"/>
    </w:r>
    <w:r w:rsidR="005F7140">
      <w:instrText xml:space="preserve"> PAGE   \* MERGEFORMAT </w:instrText>
    </w:r>
    <w:r w:rsidR="005F7140">
      <w:fldChar w:fldCharType="separate"/>
    </w:r>
    <w:r w:rsidR="005F7140">
      <w:rPr>
        <w:rFonts w:ascii="Calibri" w:eastAsia="Calibri" w:hAnsi="Calibri" w:cs="Calibri"/>
      </w:rPr>
      <w:t>4</w:t>
    </w:r>
    <w:r w:rsidR="005F7140">
      <w:rPr>
        <w:rFonts w:ascii="Calibri" w:eastAsia="Calibri" w:hAnsi="Calibri" w:cs="Calibri"/>
      </w:rPr>
      <w:fldChar w:fldCharType="end"/>
    </w:r>
    <w:r w:rsidR="005F7140">
      <w:rPr>
        <w:rFonts w:ascii="Calibri" w:eastAsia="Calibri" w:hAnsi="Calibri" w:cs="Calibri"/>
      </w:rPr>
      <w:t xml:space="preserve"> </w:t>
    </w:r>
    <w:r w:rsidR="005F7140">
      <w:t xml:space="preserve"> </w:t>
    </w:r>
  </w:p>
  <w:p w14:paraId="7A8FD93C" w14:textId="77777777" w:rsidR="005F7140" w:rsidRDefault="005F714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D3F9" w14:textId="77777777" w:rsidR="00381E5D" w:rsidRDefault="00381E5D">
      <w:pPr>
        <w:spacing w:after="0" w:line="383" w:lineRule="auto"/>
        <w:ind w:left="372" w:right="0" w:hanging="358"/>
      </w:pPr>
      <w:r>
        <w:separator/>
      </w:r>
    </w:p>
  </w:footnote>
  <w:footnote w:type="continuationSeparator" w:id="0">
    <w:p w14:paraId="63EC7529" w14:textId="77777777" w:rsidR="00381E5D" w:rsidRDefault="00381E5D">
      <w:pPr>
        <w:spacing w:after="0" w:line="383" w:lineRule="auto"/>
        <w:ind w:left="372" w:right="0" w:hanging="358"/>
      </w:pPr>
      <w:r>
        <w:continuationSeparator/>
      </w:r>
    </w:p>
  </w:footnote>
  <w:footnote w:id="1">
    <w:p w14:paraId="168AB08F" w14:textId="77777777" w:rsidR="005F7140" w:rsidRDefault="005F7140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prilikom prijave predloga projekta otvoriti poseban žiro račun koji će se koristiti isključivo za finansijske transakcije u okviru projekta. Podatke o ovom žiro računu evidentirati u prilogu br. 4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7C8C" w14:textId="77777777" w:rsidR="005F7140" w:rsidRDefault="0000000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w:pict w14:anchorId="5131769A">
        <v:group id="Group 27249" o:spid="_x0000_s1045" style="position:absolute;left:0;text-align:left;margin-left:24pt;margin-top:24pt;width:564.35pt;height:.7pt;z-index:251658240;mso-position-horizontal-relative:page;mso-position-vertical-relative:page" coordsize="71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/NjigQAAFYYAAAOAAAAZHJzL2Uyb0RvYy54bWzsWW1v2zYQ/j5g/4HQxwGOLEV+kRGnaJM6&#10;GJCtBer+AFqiXjBJ1EjZSjbsv+/uKMmya6eu1+bD4HyQKPPR8e458h5SuXnzlGdsI5ROZTG3nKuh&#10;xUQRyDAt4rn1ebkYTC2mK16EPJOFmFvPQltvbn/+6aYuZ8KVicxCoRgYKfSsLudWUlXlzLZ1kIic&#10;6ytZigI6I6lyXsGjiu1Q8Rqs55ntDodju5YqLJUMhNbw673ptG7JfhSJoPoQRVpULJtb4FtFV0XX&#10;FV7t2xs+ixUvkzRo3OBneJHztIBBO1P3vOJsrdIvTOVpoKSWUXUVyNyWUZQGgmKAaJzhXjQPSq5L&#10;iiWe1XHZ0QTU7vF0ttng981HxdJwbrmOxQqeQ45oWOZOXM9HfuoyngHsQZWfyo/KBAnNRxn8oaHb&#10;3u/H59iA2ar+TYZgkq8rSfw8RSpHExA5e6I0PHdpEE8VC+DHiTOGsUcWC6BvOvWbLAUJpPKLl4Lk&#10;fe+1a/OS76DjNp+Z4cjFxiWMB6aa3rKp/xubnxJeCkqSRppaNt2WTepn7tRxR4ZNgrVUasMjK+Rd&#10;wotYvFVK1ongIXhlgkB3wa55AR80ZOE8YoEW4nSPHj4L1rp6EJIywzePujLLIoQW5TtsZsYSllCU&#10;Z7BCfrHZkNXMdzyvWUMdBgbpYZKDGGCnw6CNI6YgnR1syA6b8nqYF0zBdOpMEeywtXEPdizASQ/z&#10;gimofN2Ix0z5O5itSzB145Z9nrQJCZ6KJiPQYjBdcOlggkqpcWFgemDJLNvZDyjsPQKGHCD4ulkq&#10;L4OBZQTTFAbnXgYDiQienGQZaEIwlZrWsrk3sSoo4vvlW1kMyvfKTL2SV0gREQFNVs8tTIvFkqaB&#10;PbnciKUkTLVXRGC0bW9W9FHGDvhHNQiAbXd7L8lYB6OGKT0tor0bpMnQibDdQWF0jJTqWhcyMtVb&#10;vFpmabhIswwD1Spe3WWKbTiKH/01GdmBZTRJComvta7j61COG1axMJOY/e07rjd85/qDxXg6GXgL&#10;bzTwJ8PpYOj47/zx0PO9+8U/OCUdb5akYSiKx7QQrbA63mmltpF4I4kkrZhTM9V3XD8UIbrOszLh&#10;TdxtyIYMYm/HRp5WsAPJ0hwK7pYkPsMi/L4IqRJWPM1M296NjMwBPe2dCAO5MVXaaM1Khs9QsZU0&#10;mw/YLEEjkeovi9Ww8Zhb+s81V8Ji2a8FVH2cG7hToQdvNHHhQfV7Vv0eXgRgam5VFtQDbN5VZnez&#10;LlUaJzCSQxWikG9BgqMUKzv5Z7xqHkAOX0sXoaSbXcZWF8eYoh2Zg7n7g3RxbBZgs6XAiW12HCPc&#10;/uB+4/tp48QBo9dUXrGatxL6rfLYmAGFPGLwW0XyqwbPlMoj7p2plkesXQRz+UMEs6X7O2hmZ+qr&#10;stlHniiJJ8IuygmHyYty/q+UEza0+8pJO+xXUk5YrFNzZNgTz8up0pyHsTQdOaNeTpWHz6uXU2V7&#10;4DKHzt2zImkdHo5PFL0TYRdtvGjj650q6dsrfLymE3LzoR2/jvef6RS6/XfA7b8AAAD//wMAUEsD&#10;BBQABgAIAAAAIQChoOIZ3wAAAAkBAAAPAAAAZHJzL2Rvd25yZXYueG1sTI9Ba8JAEIXvBf/DMoXe&#10;6ibWqk2zEZG2JymohdLbmB2TYHY2ZNck/vuuUKinYeY93nwvXQ6mFh21rrKsIB5HIIhzqysuFHzt&#10;3x8XIJxH1lhbJgUXcrDMRncpJtr2vKVu5wsRQtglqKD0vkmkdHlJBt3YNsRBO9rWoA9rW0jdYh/C&#10;TS0nUTSTBisOH0psaF1SftqdjYKPHvvVU/zWbU7H9eVn//z5vYlJqYf7YfUKwtPg/81wxQ/okAWm&#10;gz2zdqJWMF2EKv5vXvV4PpuDOITLyxRklsrbBtkvAAAA//8DAFBLAQItABQABgAIAAAAIQC2gziS&#10;/gAAAOEBAAATAAAAAAAAAAAAAAAAAAAAAABbQ29udGVudF9UeXBlc10ueG1sUEsBAi0AFAAGAAgA&#10;AAAhADj9If/WAAAAlAEAAAsAAAAAAAAAAAAAAAAALwEAAF9yZWxzLy5yZWxzUEsBAi0AFAAGAAgA&#10;AAAhADnv82OKBAAAVhgAAA4AAAAAAAAAAAAAAAAALgIAAGRycy9lMm9Eb2MueG1sUEsBAi0AFAAG&#10;AAgAAAAhAKGg4hnfAAAACQEAAA8AAAAAAAAAAAAAAAAA5AYAAGRycy9kb3ducmV2LnhtbFBLBQYA&#10;AAAABAAEAPMAAADwBwAAAAA=&#10;">
          <v:shape id="Shape 28125" o:spid="_x0000_s104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CvMMA&#10;AADbAAAADwAAAGRycy9kb3ducmV2LnhtbESP3WoCMRSE7wu+QzhC72q2EVrZGqUIUi9WpK4PcNic&#10;/aGbkzVJdfv2piB4OczMN8xyPdpeXMiHzrGG11kGgrhypuNGw6ncvixAhIhssHdMGv4owHo1eVpi&#10;btyVv+lyjI1IEA45amhjHHIpQ9WSxTBzA3HyauctxiR9I43Ha4LbXqose5MWO04LLQ60aan6Of5a&#10;DVUR7OGr3nj1fijqczYv96ootX6ejp8fICKN8RG+t3dGg1Lw/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YCvMMAAADbAAAADwAAAAAAAAAAAAAAAACYAgAAZHJzL2Rv&#10;d25yZXYueG1sUEsFBgAAAAAEAAQA9QAAAIgD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26" o:spid="_x0000_s1047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v28cA&#10;AADbAAAADwAAAGRycy9kb3ducmV2LnhtbESPzUoDQRCE74LvMLSQi5jZJEbCmkkIIWJ+QDR60Fu7&#10;0+4u2elZZtpkffuMIHgsquorajrvXKOOFGLt2cCgn4EiLrytuTTw9vpwMwEVBdli45kM/FCE+ezy&#10;Yoq59Sd+oeNeSpUgHHM0UIm0udaxqMhh7PuWOHlfPjiUJEOpbcBTgrtGD7PsTjusOS1U2NKyouKw&#10;/3YGRp/yeL3bfIT31dN2Em/leTDeLozpXXWLe1BCnfyH/9pra2A4gt8v6Qf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q79vHAAAA2wAAAA8AAAAAAAAAAAAAAAAAmAIAAGRy&#10;cy9kb3ducmV2LnhtbFBLBQYAAAAABAAEAPUAAACMAwAAAAA=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27" o:spid="_x0000_s1046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/U8MA&#10;AADbAAAADwAAAGRycy9kb3ducmV2LnhtbESP3WoCMRSE7wu+QziCdzXrWqqsRhGh6MUW0fUBDpuz&#10;P7g5WZNUt2/fFAq9HGbmG2a9HUwnHuR8a1nBbJqAIC6tbrlWcC0+XpcgfEDW2FkmBd/kYbsZvawx&#10;0/bJZ3pcQi0ihH2GCpoQ+kxKXzZk0E9tTxy9yjqDIUpXS+3wGeGmk2mSvEuDLceFBnvaN1TeLl9G&#10;QZl7czpUe5cuTnl1T+bFZ5oXSk3Gw24FItAQ/sN/7aNWkL7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M/U8MAAADbAAAADwAAAAAAAAAAAAAAAACYAgAAZHJzL2Rv&#10;d25yZXYueG1sUEsFBgAAAAAEAAQA9QAAAIgD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rPr>
        <w:rFonts w:ascii="Calibri" w:eastAsia="Calibri" w:hAnsi="Calibri" w:cs="Calibri"/>
      </w:rPr>
      <w:t xml:space="preserve">  </w:t>
    </w:r>
    <w:r w:rsidR="005F7140">
      <w:rPr>
        <w:rFonts w:ascii="Calibri" w:eastAsia="Calibri" w:hAnsi="Calibri" w:cs="Calibri"/>
      </w:rPr>
      <w:tab/>
    </w:r>
    <w:r w:rsidR="005F7140">
      <w:rPr>
        <w:rFonts w:ascii="Times New Roman" w:eastAsia="Times New Roman" w:hAnsi="Times New Roman" w:cs="Times New Roman"/>
      </w:rPr>
      <w:t xml:space="preserve"> </w:t>
    </w:r>
    <w:r w:rsidR="005F7140">
      <w:t xml:space="preserve"> </w:t>
    </w:r>
  </w:p>
  <w:p w14:paraId="7466C2E0" w14:textId="77777777" w:rsidR="005F7140" w:rsidRDefault="005F7140">
    <w:pPr>
      <w:spacing w:after="0" w:line="259" w:lineRule="auto"/>
      <w:ind w:left="14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7FEE" w14:textId="77777777" w:rsidR="005F7140" w:rsidRDefault="0000000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w:pict w14:anchorId="719FC137">
        <v:group id="Group 27216" o:spid="_x0000_s1041" style="position:absolute;left:0;text-align:left;margin-left:24pt;margin-top:24pt;width:564.35pt;height:.7pt;z-index:251659264;mso-position-horizontal-relative:page;mso-position-vertical-relative:page" coordsize="71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jngQQAAFYYAAAOAAAAZHJzL2Uyb0RvYy54bWzsWW1v2zYQ/j5g/4HQxwGOLEV+kRCnaJM6&#10;GJCtBer+AFqiXjBJ1EjZcjbsv+/uKNmyGzeu1+bD4HyQKPPR8e458h5SuXmzKXK2FkpnspxZztXQ&#10;YqIMZZSVycz6vJgPphbTNS8jnstSzKwnoa03tz//dNNUgXBlKvNIKAZGSh001cxK67oKbFuHqSi4&#10;vpKVKKEzlqrgNTyqxI4Ub8B6kdvucDi2G6miSslQaA2/3ptO65bsx7EI6w9xrEXN8pkFvtV0VXRd&#10;4tW+veFBoniVZmHrBj/Di4JnJQy6NXXPa85WKvvCVJGFSmoZ11ehLGwZx1koKAaIxhkeRPOg5Kqi&#10;WJKgSaotTUDtAU9nmw1/X39ULIsgdxOLlbyAHNGwzJ24zhj5aaokANiDqj5VH5UJEpqPMvxDQ7d9&#10;2I/PiQGzZfObjMAkX9WS+NnEqkATEDnbUBqetmkQm5qF8OPEGU9cb2SxEPqmU7/NUphCKr94KUzf&#10;9167Ni/5Djpu88AMRy62LmE8MNX0jk3939j8lPJKUJI00tSxCfPesEn9zJ06jm/YJFhHpTY8slLe&#10;pbxMxFulZJMKHoFXJgh0F+yaF/BBQxbOIxZoIU4P6OFBuNL1g5CUGb5+1LVZFhG0KN9RG8sCllBc&#10;5LBCfrHZkDXMdzyvXUNbDAzSw6TPYtweBm0cMQXpfNGU18N8xRRMp60pgj3v2LgHOxYgLJRTTMEM&#10;2MKOmfL3MDuXYOomHfs87RISbso2I9BiMF1w6WCCKqlxYWB6YMksutkPKOw9AoYcIPi6XSpfBwPL&#10;CB6dBAYSETw5CQw0IZgWB4RNbph7G6uCIn5YvpXFoHwvzdSreI0UERHQZM3MonnJ0raBPYVci4Uk&#10;TH1QRGC0XW9e9lHGDvhHNQiAXXd3r8jYFkYNU3o6RHc3SJOhE2H7g8LoGCnVtW3IyFRv8WqZZ9E8&#10;y3MMVKtkeZcrtuYofvTXZmQPltMkKSW+1rmOr0M5blnFwkxi9rfvuN7wnesP5uPpZODNvdHAnwyn&#10;g6Hjv/PHQ8/37uf/4JR0vCDNokiUj1kpOmF1vNNKbSvxRhJJWjGnZqrvuf5chOg6z6uUt3F3IRsy&#10;iL09G0VWww4kzwoouDuSeIBF+H0ZUSWseZabtr0fGZkDero7EQZyY6q00ZqljJ6gYitpNh+wWYJG&#10;KtVfFmtg4zGz9J8rroTF8l9LqPo4N3CnQg/eaOLCg+r3LPs9vAzB1MyqLagH2Lyrze5mVaksSWEk&#10;hypEKd+CBMcZVnbyz3jVPoAcvpYuQsU70EUIEJzakzmYuz9IF8dmAbZbCpzYZscxcr+7Nk4cMHpN&#10;5RWreSeh3yqPrRlQyCMGv1UkXzR4plQece9MtTxi7SKYix8imB3d30Ezt6ZelM0+8kRJPBF2UU44&#10;TF6U8/+knLgPOFRO2ui/knLCYp2aI8OBeF5OleY8jKWJ7Y5wfc2/nCqfP69eTpXdgcscOvfPiqR1&#10;eDg+UfROhF208aKNr3eqpG+v8PGaTsjth3b8Ot5/plPo7t8Bt/8CAAD//wMAUEsDBBQABgAIAAAA&#10;IQChoOIZ3wAAAAkBAAAPAAAAZHJzL2Rvd25yZXYueG1sTI9Ba8JAEIXvBf/DMoXe6ibWqk2zEZG2&#10;JymohdLbmB2TYHY2ZNck/vuuUKinYeY93nwvXQ6mFh21rrKsIB5HIIhzqysuFHzt3x8XIJxH1lhb&#10;JgUXcrDMRncpJtr2vKVu5wsRQtglqKD0vkmkdHlJBt3YNsRBO9rWoA9rW0jdYh/CTS0nUTSTBisO&#10;H0psaF1SftqdjYKPHvvVU/zWbU7H9eVn//z5vYlJqYf7YfUKwtPg/81wxQ/okAWmgz2zdqJWMF2E&#10;Kv5vXvV4PpuDOITLyxRklsrbBtkvAAAA//8DAFBLAQItABQABgAIAAAAIQC2gziS/gAAAOEBAAAT&#10;AAAAAAAAAAAAAAAAAAAAAABbQ29udGVudF9UeXBlc10ueG1sUEsBAi0AFAAGAAgAAAAhADj9If/W&#10;AAAAlAEAAAsAAAAAAAAAAAAAAAAALwEAAF9yZWxzLy5yZWxzUEsBAi0AFAAGAAgAAAAhAAGeCOeB&#10;BAAAVhgAAA4AAAAAAAAAAAAAAAAALgIAAGRycy9lMm9Eb2MueG1sUEsBAi0AFAAGAAgAAAAhAKGg&#10;4hnfAAAACQEAAA8AAAAAAAAAAAAAAAAA2wYAAGRycy9kb3ducmV2LnhtbFBLBQYAAAAABAAEAPMA&#10;AADnBwAAAAA=&#10;">
          <v:shape id="Shape 28119" o:spid="_x0000_s104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/68QA&#10;AADbAAAADwAAAGRycy9kb3ducmV2LnhtbESPzWrDQAyE74W+w6JCbs26DrTBySaEQGkPLqFxHkB4&#10;5R/i1bq728R9++oQyE1iRjOf1tvJDepCIfaeDbzMM1DEtbc9twZO1fvzElRMyBYHz2TgjyJsN48P&#10;ayysv/I3XY6pVRLCsUADXUpjoXWsO3IY534kFq3xwWGSNbTaBrxKuBt0nmWv2mHP0tDhSPuO6vPx&#10;1xmoy+gOH80+5G+HsvnJFtVXXlbGzJ6m3QpUoindzbfrTyv4Aiu/yAB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S/+vEAAAA2wAAAA8AAAAAAAAAAAAAAAAAmAIAAGRycy9k&#10;b3ducmV2LnhtbFBLBQYAAAAABAAEAPUAAACJ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20" o:spid="_x0000_s1043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4SjMUA&#10;AADbAAAADwAAAGRycy9kb3ducmV2LnhtbERPS0sDMRC+C/6HMIIXabP1UeratBRR+hBKHx70Nm7G&#10;3cXNZEnGdv33jSB4m4/vOeNp5xp1oBBrzwYG/QwUceFtzaWB1/1zbwQqCrLFxjMZ+KEI08n52Rhz&#10;64+8pcNOSpVCOOZooBJpc61jUZHD2PctceI+fXAoCYZS24DHFO4afZ1lQ+2w5tRQYUuPFRVfu29n&#10;4OZD5lcvy/fw9rRejeKtbAZ3q5kxlxfd7AGUUCf/4j/3wqb59/D7SzpAT0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7hKMxQAAANsAAAAPAAAAAAAAAAAAAAAAAJgCAABkcnMv&#10;ZG93bnJldi54bWxQSwUGAAAAAAQABAD1AAAAigMAAAAA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21" o:spid="_x0000_s1042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5UMEA&#10;AADbAAAADwAAAGRycy9kb3ducmV2LnhtbERPS2rDMBDdF3IHMYHuGjkutMG1bIqhJAuX0LgHGKzx&#10;h1ojR1IT5/bRotDl4/3zcjGTuJDzo2UF200Cgri1euRewXfz8bQD4QOyxskyKbiRh7JYPeSYaXvl&#10;L7qcQi9iCPsMFQwhzJmUvh3IoN/YmThynXUGQ4Sul9rhNYabSaZJ8iINjhwbBpypGqj9Of0aBW3t&#10;zXHfVS59PdbdOXluPtO6Uepxvby/gQi0hH/xn/ugFaRxffwSf4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IOVDBAAAA2wAAAA8AAAAAAAAAAAAAAAAAmAIAAGRycy9kb3du&#10;cmV2LnhtbFBLBQYAAAAABAAEAPUAAACGAw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rPr>
        <w:rFonts w:ascii="Calibri" w:eastAsia="Calibri" w:hAnsi="Calibri" w:cs="Calibri"/>
      </w:rPr>
      <w:t xml:space="preserve">  </w:t>
    </w:r>
    <w:r w:rsidR="005F7140">
      <w:rPr>
        <w:rFonts w:ascii="Calibri" w:eastAsia="Calibri" w:hAnsi="Calibri" w:cs="Calibri"/>
      </w:rPr>
      <w:tab/>
    </w:r>
    <w:r w:rsidR="005F7140">
      <w:rPr>
        <w:rFonts w:ascii="Times New Roman" w:eastAsia="Times New Roman" w:hAnsi="Times New Roman" w:cs="Times New Roman"/>
      </w:rPr>
      <w:t xml:space="preserve"> </w:t>
    </w:r>
    <w:r w:rsidR="005F7140">
      <w:t xml:space="preserve"> </w:t>
    </w:r>
  </w:p>
  <w:p w14:paraId="729FC664" w14:textId="77777777" w:rsidR="005F7140" w:rsidRDefault="005F7140">
    <w:pPr>
      <w:spacing w:after="0" w:line="259" w:lineRule="auto"/>
      <w:ind w:left="14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7D15" w14:textId="77777777" w:rsidR="005F7140" w:rsidRDefault="0000000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w:pict w14:anchorId="7726F1CE">
        <v:group id="Group 27183" o:spid="_x0000_s1029" style="position:absolute;left:0;text-align:left;margin-left:24pt;margin-top:24pt;width:564.35pt;height:.7pt;z-index:251662336;mso-position-horizontal-relative:page;mso-position-vertical-relative:page" coordsize="71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qgAQAAFIYAAAOAAAAZHJzL2Uyb0RvYy54bWzsWdtu4zYQfS/QfyD0WMCRpcgXCXEWu8k6&#10;KJC2C6z7AbREXVBJVEnZclr03zszlGzZGydedzcPhfNgk+bRcOYMOYdUbt5tipythdKZLGeWczW0&#10;mChDGWVlMrN+X8wHU4vpmpcRz2UpZtaT0Na72x9/uGmqQLgylXkkFAMjpQ6aamaldV0Ftq3DVBRc&#10;X8lKlDAYS1XwGroqsSPFG7Be5LY7HI7tRqqoUjIUWsOv92bQuiX7cSzC+rc41qJm+cwC32r6VPS5&#10;xE/79oYHieJVmoWtG/wMLwqelTDp1tQ9rzlbqewLU0UWKqllXF+FsrBlHGehoBggGmd4EM2DkquK&#10;YkmCJqm2NAG1BzydbTb8df1JsSyaWSOLlbyAFNGszJ0402ukp6mSAFAPqvpcfVImRmg+yvAPDcP2&#10;4Tj2EwNmy+YXGYFJvqol0bOJVYEmIHC2oSw8bbMgNjUL4ceJM564HrgTwth06rdJClPI5BcPhenH&#10;3mPX5iHfQcdtHpjpyMXWJYwHVprekan/G5mfU14JypFGmloyxx2ZNMzcqeO0ZBKqY1IbGlkp71Je&#10;JuK9UrJJBY/AKRMDegtmzQPY0ZCE83gFVojSA3Z4EK50/SAkJYavH3VtNkUELUp31C6MBWyguMhh&#10;f/xksyFrmO94XruDthiYpIdJn8W4PQzaOGIKsvmqKa+HecEUrKatKYI97xikbQs7FuCkh3nBFNS9&#10;V035e5idS7Byk459nnYJCTdlmxFoMVguuHMwQZXUuC8wPbBjFt3iBxSOHgFDDhBMqxLmexkMLCN4&#10;1G6rl8FAIoInJ4GBJgT7fbBxp41VQQk/LN7KYlC8l2bpVbxGiogIaLJmZmFaLJa2DRwp5FosJGHq&#10;gxoCs+1G87KPMnbAPypBAOyGu++KjG1h1DCVp0N03wZpMnQibH9SmB0jpbK2DRmZ6m1eLfMsmmd5&#10;joFqlSzvcsXWHKWP/lqS92A5LZJS4mOd6/g4VOOWVazLJGV/+47rDT+4/mA+nk4G3twbDfzJcDoY&#10;Ov4Hfzz0fO9+/g8uSccL0iyKRPmYlaKTVcc7rdK2Am8EkYQVc2qW+p7rz0WIrvO8SnkbdxeyIYPY&#10;27NRZDWcP/KsgIK7I4kHWIQ/lhFVwppnuWnb+5GROaCn+ybCQG1MlTZSs5TRE1RsJc3RA45K0Eil&#10;+stiDRw7Zpb+c8WVsFj+cwlVH9cGnlOo440mLnRUf2TZH+FlCKZmVm1BPcDmXW3ONqtKZUkKMzlU&#10;IUr5HhQ4zrCyk3/Gq7YDavhGsgi105wxdrJIArKncrB0v5Msjs3+aw8UuK7NeWPkfnNpnDhg9Jqq&#10;KxbzTkG/Vh1bMyCQRwx+rUa+avBMpTzi3pliecTaRS8X30UvO7q/gWRuTb2qmn3kiYp4IuwinHCT&#10;vAjn/0k4YdsfCicdxt9IOGGvTs2F4UA7L3dKcxvGysR2F7i+5F/ulM/fVi93yu66Za6c+zdFkjq8&#10;Gp+oeSfCLtJ4kca3u1PSi1d4cU334/YlO74Z7/fpDrr7V8DtvwAAAP//AwBQSwMEFAAGAAgAAAAh&#10;AKGg4hnfAAAACQEAAA8AAABkcnMvZG93bnJldi54bWxMj0FrwkAQhe8F/8Myhd7qJtaqTbMRkbYn&#10;KaiF0tuYHZNgdjZk1yT++65QqKdh5j3efC9dDqYWHbWusqwgHkcgiHOrKy4UfO3fHxcgnEfWWFsm&#10;BRdysMxGdykm2va8pW7nCxFC2CWooPS+SaR0eUkG3dg2xEE72tagD2tbSN1iH8JNLSdRNJMGKw4f&#10;SmxoXVJ+2p2Ngo8e+9VT/NZtTsf15Wf//Pm9iUmph/th9QrC0+D/zXDFD+iQBaaDPbN2olYwXYQq&#10;/m9e9Xg+m4M4hMvLFGSWytsG2S8AAAD//wMAUEsBAi0AFAAGAAgAAAAhALaDOJL+AAAA4QEAABMA&#10;AAAAAAAAAAAAAAAAAAAAAFtDb250ZW50X1R5cGVzXS54bWxQSwECLQAUAAYACAAAACEAOP0h/9YA&#10;AACUAQAACwAAAAAAAAAAAAAAAAAvAQAAX3JlbHMvLnJlbHNQSwECLQAUAAYACAAAACEABgZXKoAE&#10;AABSGAAADgAAAAAAAAAAAAAAAAAuAgAAZHJzL2Uyb0RvYy54bWxQSwECLQAUAAYACAAAACEAoaDi&#10;Gd8AAAAJAQAADwAAAAAAAAAAAAAAAADaBgAAZHJzL2Rvd25yZXYueG1sUEsFBgAAAAAEAAQA8wAA&#10;AOYHAAAAAA==&#10;">
          <v:shape id="Shape 28113" o:spid="_x0000_s103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DMIA&#10;AADaAAAADwAAAGRycy9kb3ducmV2LnhtbESP3WoCMRSE7wXfIRyhd5p1C1ZWo4hQ9GKL1PUBDpuz&#10;P7g5WZNUt2/fFAQvh5n5hllvB9OJOznfWlYwnyUgiEurW64VXIrP6RKED8gaO8uk4Jc8bDfj0Roz&#10;bR/8TfdzqEWEsM9QQRNCn0npy4YM+pntiaNXWWcwROlqqR0+Itx0Mk2ShTTYclxosKd9Q+X1/GMU&#10;lLk3p0O1d+nHKa9uyXvxleaFUm+TYbcCEWgIr/CzfdQKFvB/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VMMwgAAANoAAAAPAAAAAAAAAAAAAAAAAJgCAABkcnMvZG93&#10;bnJldi54bWxQSwUGAAAAAAQABAD1AAAAhwMAAAAA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28114" o:spid="_x0000_s1031" style="position:absolute;left:60;width:71521;height:91;visibility:visible;mso-wrap-style:square;v-text-anchor:top" coordsize="71521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OZscA&#10;AADaAAAADwAAAGRycy9kb3ducmV2LnhtbESPS0sDQRCE74L/YWjBiySz8ZGENZMQRMlDCEn0oLd2&#10;p91d3OlZZtpk/fcZQfBYVNVX1GTWuUYdKMTas4FBPwNFXHhbc2ng9eWpNwYVBdli45kM/FCE2fT8&#10;bIK59Ufe0WEvpUoQjjkaqETaXOtYVOQw9n1LnLxPHxxKkqHUNuAxwV2jr7NsqB3WnBYqbOmhouJr&#10;/+0M3HzI4up59R7eHjfrcbyV7eBuPTfm8qKb34MS6uQ//NdeWgMj+L2SboCe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ljmbHAAAA2gAAAA8AAAAAAAAAAAAAAAAAmAIAAGRy&#10;cy9kb3ducmV2LnhtbFBLBQYAAAAABAAEAPUAAACMAwAAAAA=&#10;" path="m,l7152133,r,9144l,9144,,e" fillcolor="black" stroked="f" strokeweight="0">
            <v:stroke opacity="0" miterlimit="10" joinstyle="miter"/>
            <v:path o:connecttype="custom" o:connectlocs="0,0;71521,0;71521,91;0,91;0,0" o:connectangles="0,0,0,0,0"/>
          </v:shape>
          <v:shape id="Shape 28115" o:spid="_x0000_s1030" style="position:absolute;left:715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i5b8A&#10;AADaAAAADwAAAGRycy9kb3ducmV2LnhtbERPy4rCMBTdC/MP4Q6403QqqFSjiCAzi4po/YBLc/vA&#10;5qaTRO38/WQhuDyc93o7mE48yPnWsoKvaQKCuLS65VrBtThMliB8QNbYWSYFf+Rhu/kYrTHT9sln&#10;elxCLWII+wwVNCH0mZS+bMign9qeOHKVdQZDhK6W2uEzhptOpkkylwZbjg0N9rRvqLxd7kZBmXtz&#10;+q72Ll2c8uo3mRXHNC+UGn8OuxWIQEN4i1/uH60gbo1X4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mLlvwAAANoAAAAPAAAAAAAAAAAAAAAAAJgCAABkcnMvZG93bnJl&#10;di54bWxQSwUGAAAAAAQABAD1AAAAhAMAAAAA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w10:wrap type="square" anchorx="page" anchory="page"/>
        </v:group>
      </w:pict>
    </w:r>
    <w:r w:rsidR="005F7140">
      <w:rPr>
        <w:rFonts w:ascii="Calibri" w:eastAsia="Calibri" w:hAnsi="Calibri" w:cs="Calibri"/>
      </w:rPr>
      <w:t xml:space="preserve">  </w:t>
    </w:r>
    <w:r w:rsidR="005F7140">
      <w:rPr>
        <w:rFonts w:ascii="Calibri" w:eastAsia="Calibri" w:hAnsi="Calibri" w:cs="Calibri"/>
      </w:rPr>
      <w:tab/>
    </w:r>
    <w:r w:rsidR="005F7140">
      <w:rPr>
        <w:rFonts w:ascii="Times New Roman" w:eastAsia="Times New Roman" w:hAnsi="Times New Roman" w:cs="Times New Roman"/>
      </w:rPr>
      <w:t xml:space="preserve"> </w:t>
    </w:r>
    <w:r w:rsidR="005F7140">
      <w:t xml:space="preserve"> </w:t>
    </w:r>
  </w:p>
  <w:p w14:paraId="27EF8398" w14:textId="77777777" w:rsidR="005F7140" w:rsidRDefault="005F7140">
    <w:pPr>
      <w:spacing w:after="0" w:line="259" w:lineRule="auto"/>
      <w:ind w:left="14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4DD0"/>
    <w:multiLevelType w:val="hybridMultilevel"/>
    <w:tmpl w:val="E9C6D82A"/>
    <w:lvl w:ilvl="0" w:tplc="3F725106">
      <w:start w:val="1"/>
      <w:numFmt w:val="bullet"/>
      <w:lvlText w:val="-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6608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3C8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68E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888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61AA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EDE9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657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84526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E4AA2"/>
    <w:multiLevelType w:val="hybridMultilevel"/>
    <w:tmpl w:val="DD047760"/>
    <w:lvl w:ilvl="0" w:tplc="24706148">
      <w:start w:val="1"/>
      <w:numFmt w:val="bullet"/>
      <w:lvlText w:val="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E2794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2A9FA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6FE8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E33C4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253D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A5F60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649BC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4B2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339C1"/>
    <w:multiLevelType w:val="hybridMultilevel"/>
    <w:tmpl w:val="C8922A16"/>
    <w:lvl w:ilvl="0" w:tplc="FE54617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C713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4210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ADF2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2746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6321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EE0D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591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757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15BA6"/>
    <w:multiLevelType w:val="hybridMultilevel"/>
    <w:tmpl w:val="4C526C3E"/>
    <w:lvl w:ilvl="0" w:tplc="0CD6EC74">
      <w:start w:val="1"/>
      <w:numFmt w:val="bullet"/>
      <w:lvlText w:val="-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091B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DFF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AB2D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D58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880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2DA4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5758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28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6465C"/>
    <w:multiLevelType w:val="hybridMultilevel"/>
    <w:tmpl w:val="F7A4D3D4"/>
    <w:lvl w:ilvl="0" w:tplc="18CA5104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0E150">
      <w:start w:val="1"/>
      <w:numFmt w:val="bullet"/>
      <w:lvlText w:val="-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CC8B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067F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41F5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C081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80F5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A3C6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28AA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D5C3F"/>
    <w:multiLevelType w:val="hybridMultilevel"/>
    <w:tmpl w:val="377C1884"/>
    <w:lvl w:ilvl="0" w:tplc="CC0EE3F4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E29EA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8DF94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E377A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22DD4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0CCF2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A6516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1696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0106C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A7E76"/>
    <w:multiLevelType w:val="hybridMultilevel"/>
    <w:tmpl w:val="A5CC21C2"/>
    <w:lvl w:ilvl="0" w:tplc="585E648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E5E2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20CFA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C25F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CBEB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8BF2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81DA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EBDE8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9AC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56AED"/>
    <w:multiLevelType w:val="hybridMultilevel"/>
    <w:tmpl w:val="0CB4CB16"/>
    <w:lvl w:ilvl="0" w:tplc="FE546178">
      <w:start w:val="1"/>
      <w:numFmt w:val="bullet"/>
      <w:lvlText w:val="•"/>
      <w:lvlJc w:val="left"/>
      <w:pPr>
        <w:ind w:left="12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 w15:restartNumberingAfterBreak="0">
    <w:nsid w:val="43001FDF"/>
    <w:multiLevelType w:val="hybridMultilevel"/>
    <w:tmpl w:val="C64CDF18"/>
    <w:lvl w:ilvl="0" w:tplc="2DE885E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874A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8239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0EB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65F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49E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8AE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41B7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6DB8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BB128F"/>
    <w:multiLevelType w:val="hybridMultilevel"/>
    <w:tmpl w:val="4F76D046"/>
    <w:lvl w:ilvl="0" w:tplc="98FED9D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88F52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413E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EEE9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E63C6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2E058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4759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3DD0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1E9C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6A4D2E"/>
    <w:multiLevelType w:val="hybridMultilevel"/>
    <w:tmpl w:val="34D66354"/>
    <w:lvl w:ilvl="0" w:tplc="153E5BC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E97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C3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2ED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CC3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292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4A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43A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6C3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2329C"/>
    <w:multiLevelType w:val="hybridMultilevel"/>
    <w:tmpl w:val="7F30F2AC"/>
    <w:lvl w:ilvl="0" w:tplc="6380960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CD61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4BA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037C6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C9BBA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1D00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6A90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6C7F6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4C05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922C24"/>
    <w:multiLevelType w:val="hybridMultilevel"/>
    <w:tmpl w:val="27763898"/>
    <w:lvl w:ilvl="0" w:tplc="A0E622F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518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F78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0153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3E7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E5F1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E778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C2A2E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EF4D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177EA5"/>
    <w:multiLevelType w:val="hybridMultilevel"/>
    <w:tmpl w:val="A866E192"/>
    <w:lvl w:ilvl="0" w:tplc="3DD6AD8C">
      <w:start w:val="3"/>
      <w:numFmt w:val="decimal"/>
      <w:lvlText w:val="(%1)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E6CC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6184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186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B166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CA3A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8BC1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308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EA14C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C1772"/>
    <w:multiLevelType w:val="hybridMultilevel"/>
    <w:tmpl w:val="3A06439C"/>
    <w:lvl w:ilvl="0" w:tplc="1138121C">
      <w:start w:val="1"/>
      <w:numFmt w:val="bullet"/>
      <w:lvlText w:val="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CB7E2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165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CC97E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C62A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6B222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AAC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0BE4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B8C2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715FEF"/>
    <w:multiLevelType w:val="hybridMultilevel"/>
    <w:tmpl w:val="5C4E9E1A"/>
    <w:lvl w:ilvl="0" w:tplc="CF3851D8">
      <w:start w:val="1"/>
      <w:numFmt w:val="bullet"/>
      <w:lvlText w:val="-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6809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B3E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86F6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E932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AE92E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583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205FE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4EAA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7C7ACC"/>
    <w:multiLevelType w:val="hybridMultilevel"/>
    <w:tmpl w:val="6E8A3B24"/>
    <w:lvl w:ilvl="0" w:tplc="1C52CF1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01622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142C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C643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8CC8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88EE4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4B23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0CA9E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28A4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8137B6"/>
    <w:multiLevelType w:val="hybridMultilevel"/>
    <w:tmpl w:val="00B43EC0"/>
    <w:lvl w:ilvl="0" w:tplc="B1CA3EAC">
      <w:start w:val="3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61EA4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6B012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095DC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1FA4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41BDC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E0A6C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E3972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0B968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296323">
    <w:abstractNumId w:val="5"/>
  </w:num>
  <w:num w:numId="2" w16cid:durableId="1667827572">
    <w:abstractNumId w:val="2"/>
  </w:num>
  <w:num w:numId="3" w16cid:durableId="620382069">
    <w:abstractNumId w:val="11"/>
  </w:num>
  <w:num w:numId="4" w16cid:durableId="2124378409">
    <w:abstractNumId w:val="16"/>
  </w:num>
  <w:num w:numId="5" w16cid:durableId="1605070692">
    <w:abstractNumId w:val="9"/>
  </w:num>
  <w:num w:numId="6" w16cid:durableId="1573857209">
    <w:abstractNumId w:val="10"/>
  </w:num>
  <w:num w:numId="7" w16cid:durableId="713433742">
    <w:abstractNumId w:val="13"/>
  </w:num>
  <w:num w:numId="8" w16cid:durableId="676886203">
    <w:abstractNumId w:val="4"/>
  </w:num>
  <w:num w:numId="9" w16cid:durableId="479228071">
    <w:abstractNumId w:val="12"/>
  </w:num>
  <w:num w:numId="10" w16cid:durableId="916749244">
    <w:abstractNumId w:val="15"/>
  </w:num>
  <w:num w:numId="11" w16cid:durableId="429666737">
    <w:abstractNumId w:val="3"/>
  </w:num>
  <w:num w:numId="12" w16cid:durableId="2067530144">
    <w:abstractNumId w:val="14"/>
  </w:num>
  <w:num w:numId="13" w16cid:durableId="563415534">
    <w:abstractNumId w:val="8"/>
  </w:num>
  <w:num w:numId="14" w16cid:durableId="788283555">
    <w:abstractNumId w:val="6"/>
  </w:num>
  <w:num w:numId="15" w16cid:durableId="1762605417">
    <w:abstractNumId w:val="0"/>
  </w:num>
  <w:num w:numId="16" w16cid:durableId="694161210">
    <w:abstractNumId w:val="1"/>
  </w:num>
  <w:num w:numId="17" w16cid:durableId="388304134">
    <w:abstractNumId w:val="17"/>
  </w:num>
  <w:num w:numId="18" w16cid:durableId="741874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12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9ED"/>
    <w:rsid w:val="00002061"/>
    <w:rsid w:val="00076816"/>
    <w:rsid w:val="00080066"/>
    <w:rsid w:val="0009343B"/>
    <w:rsid w:val="000A5B5A"/>
    <w:rsid w:val="000A62CD"/>
    <w:rsid w:val="000C621A"/>
    <w:rsid w:val="000D6577"/>
    <w:rsid w:val="000F39ED"/>
    <w:rsid w:val="000F6359"/>
    <w:rsid w:val="001000C6"/>
    <w:rsid w:val="00113DD9"/>
    <w:rsid w:val="00121B1E"/>
    <w:rsid w:val="0013085C"/>
    <w:rsid w:val="00132D9F"/>
    <w:rsid w:val="00136822"/>
    <w:rsid w:val="0014721C"/>
    <w:rsid w:val="00151395"/>
    <w:rsid w:val="0015613B"/>
    <w:rsid w:val="00161607"/>
    <w:rsid w:val="00193DA8"/>
    <w:rsid w:val="001975FA"/>
    <w:rsid w:val="001A3EE5"/>
    <w:rsid w:val="001C43E2"/>
    <w:rsid w:val="001C503E"/>
    <w:rsid w:val="001E586C"/>
    <w:rsid w:val="002125B7"/>
    <w:rsid w:val="00222168"/>
    <w:rsid w:val="00245B54"/>
    <w:rsid w:val="00254FCB"/>
    <w:rsid w:val="00283D73"/>
    <w:rsid w:val="002A0385"/>
    <w:rsid w:val="002B4636"/>
    <w:rsid w:val="002B5D4B"/>
    <w:rsid w:val="002C155E"/>
    <w:rsid w:val="002D01C5"/>
    <w:rsid w:val="002D5B9A"/>
    <w:rsid w:val="002E53E9"/>
    <w:rsid w:val="002F70AA"/>
    <w:rsid w:val="00302C21"/>
    <w:rsid w:val="00310157"/>
    <w:rsid w:val="0031313F"/>
    <w:rsid w:val="003137CE"/>
    <w:rsid w:val="003217D2"/>
    <w:rsid w:val="0033025E"/>
    <w:rsid w:val="00350C9B"/>
    <w:rsid w:val="00364A16"/>
    <w:rsid w:val="00371722"/>
    <w:rsid w:val="00372490"/>
    <w:rsid w:val="00381E5D"/>
    <w:rsid w:val="00390EA8"/>
    <w:rsid w:val="00395D7C"/>
    <w:rsid w:val="00396CD4"/>
    <w:rsid w:val="003A52CA"/>
    <w:rsid w:val="003A7472"/>
    <w:rsid w:val="003B05BC"/>
    <w:rsid w:val="003B46D1"/>
    <w:rsid w:val="003C15EA"/>
    <w:rsid w:val="003D51CA"/>
    <w:rsid w:val="00402CB7"/>
    <w:rsid w:val="00405431"/>
    <w:rsid w:val="00436A5F"/>
    <w:rsid w:val="00477530"/>
    <w:rsid w:val="0048452E"/>
    <w:rsid w:val="0049410B"/>
    <w:rsid w:val="00496BBE"/>
    <w:rsid w:val="004B0B8C"/>
    <w:rsid w:val="004C3D7E"/>
    <w:rsid w:val="004D3C68"/>
    <w:rsid w:val="004D4991"/>
    <w:rsid w:val="004F1A80"/>
    <w:rsid w:val="004F5715"/>
    <w:rsid w:val="005310D6"/>
    <w:rsid w:val="005404D0"/>
    <w:rsid w:val="0057003D"/>
    <w:rsid w:val="00570D35"/>
    <w:rsid w:val="005819EE"/>
    <w:rsid w:val="00593E6D"/>
    <w:rsid w:val="005B7998"/>
    <w:rsid w:val="005D3FC6"/>
    <w:rsid w:val="005F7140"/>
    <w:rsid w:val="00606F73"/>
    <w:rsid w:val="006106CE"/>
    <w:rsid w:val="00614618"/>
    <w:rsid w:val="006221CA"/>
    <w:rsid w:val="00627BDA"/>
    <w:rsid w:val="00627C94"/>
    <w:rsid w:val="0063320F"/>
    <w:rsid w:val="00645AAB"/>
    <w:rsid w:val="00654E97"/>
    <w:rsid w:val="006901AD"/>
    <w:rsid w:val="00690FFC"/>
    <w:rsid w:val="00691BC3"/>
    <w:rsid w:val="006A707E"/>
    <w:rsid w:val="006B25EC"/>
    <w:rsid w:val="006D008B"/>
    <w:rsid w:val="006D69F8"/>
    <w:rsid w:val="006E11C4"/>
    <w:rsid w:val="006E5761"/>
    <w:rsid w:val="006F2802"/>
    <w:rsid w:val="007044FA"/>
    <w:rsid w:val="00713ED7"/>
    <w:rsid w:val="007275A2"/>
    <w:rsid w:val="00732CC4"/>
    <w:rsid w:val="00750535"/>
    <w:rsid w:val="00767C51"/>
    <w:rsid w:val="00772F07"/>
    <w:rsid w:val="00776747"/>
    <w:rsid w:val="0078001D"/>
    <w:rsid w:val="00785D1F"/>
    <w:rsid w:val="007901A7"/>
    <w:rsid w:val="007951C3"/>
    <w:rsid w:val="007B3C5B"/>
    <w:rsid w:val="007C4D99"/>
    <w:rsid w:val="007D7285"/>
    <w:rsid w:val="007E34C4"/>
    <w:rsid w:val="007F2B2A"/>
    <w:rsid w:val="007F7B31"/>
    <w:rsid w:val="008006E4"/>
    <w:rsid w:val="008026DA"/>
    <w:rsid w:val="008100FC"/>
    <w:rsid w:val="0084234B"/>
    <w:rsid w:val="008853D9"/>
    <w:rsid w:val="00886E98"/>
    <w:rsid w:val="00890676"/>
    <w:rsid w:val="008B0D39"/>
    <w:rsid w:val="009017DF"/>
    <w:rsid w:val="00914972"/>
    <w:rsid w:val="00915083"/>
    <w:rsid w:val="00922EE8"/>
    <w:rsid w:val="009560D7"/>
    <w:rsid w:val="00961D59"/>
    <w:rsid w:val="00972756"/>
    <w:rsid w:val="00980F53"/>
    <w:rsid w:val="00993F37"/>
    <w:rsid w:val="009972AE"/>
    <w:rsid w:val="009A52B6"/>
    <w:rsid w:val="009B01A0"/>
    <w:rsid w:val="009B36F8"/>
    <w:rsid w:val="009C4612"/>
    <w:rsid w:val="009C604B"/>
    <w:rsid w:val="009D346C"/>
    <w:rsid w:val="009D4174"/>
    <w:rsid w:val="009F1193"/>
    <w:rsid w:val="00A31952"/>
    <w:rsid w:val="00A41E58"/>
    <w:rsid w:val="00A554F5"/>
    <w:rsid w:val="00A64E3D"/>
    <w:rsid w:val="00A667E3"/>
    <w:rsid w:val="00A7163A"/>
    <w:rsid w:val="00A74184"/>
    <w:rsid w:val="00A87FF5"/>
    <w:rsid w:val="00AA18BF"/>
    <w:rsid w:val="00AA1CBD"/>
    <w:rsid w:val="00AB1A7E"/>
    <w:rsid w:val="00AB2765"/>
    <w:rsid w:val="00AB7AF2"/>
    <w:rsid w:val="00AC117D"/>
    <w:rsid w:val="00AC3F79"/>
    <w:rsid w:val="00AD13B9"/>
    <w:rsid w:val="00AE05E1"/>
    <w:rsid w:val="00B0664D"/>
    <w:rsid w:val="00B1166C"/>
    <w:rsid w:val="00B267BB"/>
    <w:rsid w:val="00B60896"/>
    <w:rsid w:val="00B6376B"/>
    <w:rsid w:val="00B70BE0"/>
    <w:rsid w:val="00B723F5"/>
    <w:rsid w:val="00B73AC2"/>
    <w:rsid w:val="00B9323C"/>
    <w:rsid w:val="00BB1C20"/>
    <w:rsid w:val="00BC3B8C"/>
    <w:rsid w:val="00BC4390"/>
    <w:rsid w:val="00BC6E8A"/>
    <w:rsid w:val="00BE35F2"/>
    <w:rsid w:val="00BE6FBF"/>
    <w:rsid w:val="00BF7146"/>
    <w:rsid w:val="00BF792A"/>
    <w:rsid w:val="00C01B1D"/>
    <w:rsid w:val="00C0721F"/>
    <w:rsid w:val="00C305CE"/>
    <w:rsid w:val="00C34B03"/>
    <w:rsid w:val="00C518D5"/>
    <w:rsid w:val="00C526FD"/>
    <w:rsid w:val="00C546DE"/>
    <w:rsid w:val="00C7300C"/>
    <w:rsid w:val="00C80F28"/>
    <w:rsid w:val="00C816B0"/>
    <w:rsid w:val="00C924D0"/>
    <w:rsid w:val="00C92FB0"/>
    <w:rsid w:val="00C932EB"/>
    <w:rsid w:val="00CA5FEC"/>
    <w:rsid w:val="00CA7D35"/>
    <w:rsid w:val="00CB31A6"/>
    <w:rsid w:val="00CB4C1C"/>
    <w:rsid w:val="00CC4A9E"/>
    <w:rsid w:val="00CC5804"/>
    <w:rsid w:val="00CD5DA4"/>
    <w:rsid w:val="00CF01E8"/>
    <w:rsid w:val="00CF07BE"/>
    <w:rsid w:val="00CF1474"/>
    <w:rsid w:val="00D104FC"/>
    <w:rsid w:val="00D11838"/>
    <w:rsid w:val="00D14E94"/>
    <w:rsid w:val="00D236A7"/>
    <w:rsid w:val="00D26C4D"/>
    <w:rsid w:val="00D55A3F"/>
    <w:rsid w:val="00D6369C"/>
    <w:rsid w:val="00D8778B"/>
    <w:rsid w:val="00DB40CC"/>
    <w:rsid w:val="00DD22EF"/>
    <w:rsid w:val="00E161BA"/>
    <w:rsid w:val="00E22E14"/>
    <w:rsid w:val="00E34B2B"/>
    <w:rsid w:val="00E4746B"/>
    <w:rsid w:val="00E50695"/>
    <w:rsid w:val="00E5492E"/>
    <w:rsid w:val="00E568BA"/>
    <w:rsid w:val="00E8244F"/>
    <w:rsid w:val="00EC4A08"/>
    <w:rsid w:val="00EC6C76"/>
    <w:rsid w:val="00EC7332"/>
    <w:rsid w:val="00EC750E"/>
    <w:rsid w:val="00EC77C1"/>
    <w:rsid w:val="00EE1C74"/>
    <w:rsid w:val="00F12AD9"/>
    <w:rsid w:val="00F3413C"/>
    <w:rsid w:val="00F51C33"/>
    <w:rsid w:val="00F52D38"/>
    <w:rsid w:val="00F6432C"/>
    <w:rsid w:val="00F65778"/>
    <w:rsid w:val="00F738DA"/>
    <w:rsid w:val="00F80C3E"/>
    <w:rsid w:val="00F93304"/>
    <w:rsid w:val="00FA5905"/>
    <w:rsid w:val="00FA66CE"/>
    <w:rsid w:val="00FA6BB6"/>
    <w:rsid w:val="00FB3376"/>
    <w:rsid w:val="00FC442C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;"/>
  <w14:docId w14:val="0BA3053F"/>
  <w15:docId w15:val="{B9D3050B-2433-4797-B827-797BF141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4B"/>
    <w:pPr>
      <w:spacing w:after="5" w:line="262" w:lineRule="auto"/>
      <w:ind w:left="10" w:right="12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4234B"/>
    <w:pPr>
      <w:keepNext/>
      <w:keepLines/>
      <w:spacing w:after="169"/>
      <w:ind w:left="296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84234B"/>
    <w:pPr>
      <w:keepNext/>
      <w:keepLines/>
      <w:spacing w:after="29" w:line="256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84234B"/>
    <w:pPr>
      <w:keepNext/>
      <w:keepLines/>
      <w:spacing w:after="29" w:line="256" w:lineRule="auto"/>
      <w:ind w:left="1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4234B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rsid w:val="0084234B"/>
    <w:pPr>
      <w:spacing w:after="0" w:line="383" w:lineRule="auto"/>
      <w:ind w:left="372" w:hanging="358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4234B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sid w:val="0084234B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sid w:val="0084234B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sid w:val="0084234B"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rsid w:val="008423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B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08E7-7CC3-4A08-B078-F94E210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slavicar</dc:creator>
  <cp:keywords/>
  <dc:description/>
  <cp:lastModifiedBy>Zeljka Bogavac</cp:lastModifiedBy>
  <cp:revision>17</cp:revision>
  <cp:lastPrinted>2024-10-01T09:31:00Z</cp:lastPrinted>
  <dcterms:created xsi:type="dcterms:W3CDTF">2023-11-20T09:49:00Z</dcterms:created>
  <dcterms:modified xsi:type="dcterms:W3CDTF">2024-10-01T10:20:00Z</dcterms:modified>
</cp:coreProperties>
</file>